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SOLICITAÇÃO DE RECURSO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do Edital: 004/PPGFAR/2025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sz w:val="24"/>
          <w:szCs w:val="24"/>
          <w:rtl w:val="0"/>
        </w:rPr>
        <w:t xml:space="preserve"> RG:                                                                       N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sz w:val="24"/>
          <w:szCs w:val="24"/>
          <w:rtl w:val="0"/>
        </w:rPr>
        <w:t xml:space="preserve"> CPF: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F">
      <w:pPr>
        <w:spacing w:after="12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53"/>
        <w:tblGridChange w:id="0">
          <w:tblGrid>
            <w:gridCol w:w="1005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 DO PEDIDO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Assinatura: 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e horário:</w:t>
      </w:r>
    </w:p>
    <w:sectPr>
      <w:headerReference r:id="rId9" w:type="default"/>
      <w:headerReference r:id="rId10" w:type="even"/>
      <w:pgSz w:h="16838" w:w="11906" w:orient="portrait"/>
      <w:pgMar w:bottom="1134" w:top="1276" w:left="851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sz w:val="23"/>
        <w:szCs w:val="23"/>
      </w:rPr>
    </w:pPr>
    <w:r w:rsidDel="00000000" w:rsidR="00000000" w:rsidRPr="00000000">
      <w:rPr/>
      <w:pict>
        <v:shape id="ole_rId2" style="width:45pt;height:44.25pt" coordsize="" o:spid="_x0000_i1025" stroked="f" o:spt="100.0" adj="0,,0" path="">
          <v:formulas/>
          <v:stroke joinstyle="miter"/>
          <v:imagedata r:id="rId1" o:title=""/>
          <v:path o:connecttype="segments"/>
        </v:shape>
        <o:OLEObject DrawAspect="Content" r:id="rId2" ObjectID="_1810389629" ProgID="PBrush" ShapeID="ole_rId2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sz w:val="23"/>
        <w:szCs w:val="23"/>
      </w:rPr>
    </w:pPr>
    <w:r w:rsidDel="00000000" w:rsidR="00000000" w:rsidRPr="00000000">
      <w:rPr>
        <w:sz w:val="23"/>
        <w:szCs w:val="23"/>
        <w:rtl w:val="0"/>
      </w:rPr>
      <w:t xml:space="preserve">UNIVERSIDADE FEDERAL DE SANTA CATARINA</w:t>
    </w:r>
  </w:p>
  <w:p w:rsidR="00000000" w:rsidDel="00000000" w:rsidP="00000000" w:rsidRDefault="00000000" w:rsidRPr="00000000" w14:paraId="00000025">
    <w:pPr>
      <w:jc w:val="center"/>
      <w:rPr>
        <w:sz w:val="23"/>
        <w:szCs w:val="23"/>
      </w:rPr>
    </w:pPr>
    <w:r w:rsidDel="00000000" w:rsidR="00000000" w:rsidRPr="00000000">
      <w:rPr>
        <w:sz w:val="23"/>
        <w:szCs w:val="23"/>
        <w:rtl w:val="0"/>
      </w:rPr>
      <w:t xml:space="preserve">CENTRO DE CIÊNCIAS DA SAÚDE</w:t>
    </w:r>
  </w:p>
  <w:p w:rsidR="00000000" w:rsidDel="00000000" w:rsidP="00000000" w:rsidRDefault="00000000" w:rsidRPr="00000000" w14:paraId="00000026">
    <w:pPr>
      <w:jc w:val="center"/>
      <w:rPr>
        <w:sz w:val="23"/>
        <w:szCs w:val="23"/>
      </w:rPr>
    </w:pPr>
    <w:r w:rsidDel="00000000" w:rsidR="00000000" w:rsidRPr="00000000">
      <w:rPr>
        <w:sz w:val="23"/>
        <w:szCs w:val="23"/>
        <w:rtl w:val="0"/>
      </w:rPr>
      <w:t xml:space="preserve">PROGRAMA DE PÓS-GRADUAÇÃO EM FARMÁCIA</w:t>
    </w:r>
  </w:p>
  <w:p w:rsidR="00000000" w:rsidDel="00000000" w:rsidP="00000000" w:rsidRDefault="00000000" w:rsidRPr="00000000" w14:paraId="00000027">
    <w:pPr>
      <w:jc w:val="center"/>
      <w:rPr>
        <w:sz w:val="23"/>
        <w:szCs w:val="23"/>
      </w:rPr>
    </w:pPr>
    <w:r w:rsidDel="00000000" w:rsidR="00000000" w:rsidRPr="00000000">
      <w:rPr>
        <w:sz w:val="23"/>
        <w:szCs w:val="23"/>
        <w:rtl w:val="0"/>
      </w:rPr>
      <w:t xml:space="preserve">CAMPUS UNIVERSITÁRIO REITOR JOÃO DAVID FERREIRA LIMA - TRINDADE</w:t>
    </w:r>
  </w:p>
  <w:p w:rsidR="00000000" w:rsidDel="00000000" w:rsidP="00000000" w:rsidRDefault="00000000" w:rsidRPr="00000000" w14:paraId="00000028">
    <w:pPr>
      <w:jc w:val="center"/>
      <w:rPr>
        <w:sz w:val="23"/>
        <w:szCs w:val="23"/>
      </w:rPr>
    </w:pPr>
    <w:r w:rsidDel="00000000" w:rsidR="00000000" w:rsidRPr="00000000">
      <w:rPr>
        <w:sz w:val="23"/>
        <w:szCs w:val="23"/>
        <w:rtl w:val="0"/>
      </w:rPr>
      <w:t xml:space="preserve">CEP: 88040-900 - FLORIANÓPOLIS - SC</w:t>
    </w:r>
  </w:p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sz w:val="23"/>
        <w:szCs w:val="23"/>
        <w:rtl w:val="0"/>
      </w:rPr>
      <w:t xml:space="preserve">TELEFONE: (48) 3721-4588 – E-mail: </w:t>
    </w:r>
    <w:hyperlink r:id="rId3">
      <w:r w:rsidDel="00000000" w:rsidR="00000000" w:rsidRPr="00000000">
        <w:rPr>
          <w:color w:val="0563c1"/>
          <w:sz w:val="23"/>
          <w:szCs w:val="23"/>
          <w:u w:val="single"/>
          <w:rtl w:val="0"/>
        </w:rPr>
        <w:t xml:space="preserve">ppgfar@contato.ufsc.br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40" w:lineRule="auto"/>
      <w:ind w:left="2694" w:firstLine="0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  <w:ind w:left="1080" w:hanging="360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  <w:ind w:left="432" w:hanging="432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7B59"/>
    <w:pPr>
      <w:suppressAutoHyphens w:val="1"/>
      <w:spacing w:line="20" w:lineRule="atLeast"/>
    </w:pPr>
    <w:rPr>
      <w:lang w:val="pt-BR"/>
    </w:rPr>
  </w:style>
  <w:style w:type="paragraph" w:styleId="Ttulo1">
    <w:name w:val="heading 1"/>
    <w:basedOn w:val="Normal"/>
    <w:next w:val="Normal"/>
    <w:qFormat w:val="1"/>
    <w:rsid w:val="00A97B59"/>
    <w:pPr>
      <w:keepNext w:val="1"/>
      <w:keepLines w:val="1"/>
      <w:numPr>
        <w:numId w:val="1"/>
      </w:numPr>
      <w:spacing w:before="480"/>
      <w:outlineLvl w:val="0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3z0" w:customStyle="1">
    <w:name w:val="WW8Num3z0"/>
    <w:rsid w:val="00A97B59"/>
    <w:rPr>
      <w:rFonts w:cs="Times New Roman"/>
    </w:rPr>
  </w:style>
  <w:style w:type="character" w:styleId="WW8Num4z0" w:customStyle="1">
    <w:name w:val="WW8Num4z0"/>
    <w:rsid w:val="00A97B59"/>
    <w:rPr>
      <w:rFonts w:ascii="Symbol" w:cs="OpenSymbol" w:hAnsi="Symbol"/>
    </w:rPr>
  </w:style>
  <w:style w:type="character" w:styleId="WW8Num5z0" w:customStyle="1">
    <w:name w:val="WW8Num5z0"/>
    <w:rsid w:val="00A97B59"/>
    <w:rPr>
      <w:rFonts w:ascii="Symbol" w:cs="OpenSymbol" w:hAnsi="Symbol"/>
    </w:rPr>
  </w:style>
  <w:style w:type="character" w:styleId="WW8Num6z0" w:customStyle="1">
    <w:name w:val="WW8Num6z0"/>
    <w:rsid w:val="00A97B59"/>
    <w:rPr>
      <w:rFonts w:ascii="Symbol" w:cs="OpenSymbol" w:hAnsi="Symbol"/>
    </w:rPr>
  </w:style>
  <w:style w:type="character" w:styleId="WW8Num7z0" w:customStyle="1">
    <w:name w:val="WW8Num7z0"/>
    <w:rsid w:val="00A97B59"/>
    <w:rPr>
      <w:rFonts w:ascii="Symbol" w:cs="OpenSymbol" w:hAnsi="Symbol"/>
    </w:rPr>
  </w:style>
  <w:style w:type="character" w:styleId="Absatz-Standardschriftart" w:customStyle="1">
    <w:name w:val="Absatz-Standardschriftart"/>
    <w:rsid w:val="00A97B59"/>
  </w:style>
  <w:style w:type="character" w:styleId="WW8Num1z0" w:customStyle="1">
    <w:name w:val="WW8Num1z0"/>
    <w:rsid w:val="00A97B59"/>
    <w:rPr>
      <w:rFonts w:cs="Times New Roman"/>
    </w:rPr>
  </w:style>
  <w:style w:type="character" w:styleId="Fontepargpadro1" w:customStyle="1">
    <w:name w:val="Fonte parág. padrão1"/>
    <w:rsid w:val="00A97B59"/>
  </w:style>
  <w:style w:type="character" w:styleId="Ttulo1Char" w:customStyle="1">
    <w:name w:val="Título 1 Char"/>
    <w:basedOn w:val="Fontepargpadro1"/>
    <w:rsid w:val="00A97B59"/>
  </w:style>
  <w:style w:type="character" w:styleId="CabealhoChar" w:customStyle="1">
    <w:name w:val="Cabeçalho Char"/>
    <w:rsid w:val="00A97B59"/>
    <w:rPr>
      <w:rFonts w:cs="Times New Roman"/>
    </w:rPr>
  </w:style>
  <w:style w:type="character" w:styleId="Hyperlink">
    <w:name w:val="Hyperlink"/>
    <w:basedOn w:val="Fontepargpadro1"/>
    <w:rsid w:val="00A97B59"/>
  </w:style>
  <w:style w:type="character" w:styleId="RodapChar" w:customStyle="1">
    <w:name w:val="Rodapé Char"/>
    <w:rsid w:val="00A97B59"/>
    <w:rPr>
      <w:rFonts w:cs="Times New Roman"/>
    </w:rPr>
  </w:style>
  <w:style w:type="character" w:styleId="TextodebaloChar" w:customStyle="1">
    <w:name w:val="Texto de balão Char"/>
    <w:basedOn w:val="Fontepargpadro1"/>
    <w:rsid w:val="00A97B59"/>
  </w:style>
  <w:style w:type="character" w:styleId="Smbolosdenumerao" w:customStyle="1">
    <w:name w:val="Símbolos de numeração"/>
    <w:rsid w:val="00A97B59"/>
  </w:style>
  <w:style w:type="character" w:styleId="Marcas" w:customStyle="1">
    <w:name w:val="Marcas"/>
    <w:rsid w:val="00A97B59"/>
  </w:style>
  <w:style w:type="paragraph" w:styleId="Ttulo10" w:customStyle="1">
    <w:name w:val="Título1"/>
    <w:basedOn w:val="Normal"/>
    <w:next w:val="Corpodetexto"/>
    <w:rsid w:val="00A97B59"/>
    <w:pPr>
      <w:keepNext w:val="1"/>
      <w:spacing w:after="120" w:before="240"/>
    </w:pPr>
  </w:style>
  <w:style w:type="paragraph" w:styleId="Corpodetexto">
    <w:name w:val="Body Text"/>
    <w:basedOn w:val="Normal"/>
    <w:rsid w:val="00A97B59"/>
    <w:pPr>
      <w:spacing w:after="120"/>
    </w:pPr>
  </w:style>
  <w:style w:type="paragraph" w:styleId="Lista">
    <w:name w:val="List"/>
    <w:basedOn w:val="Corpodetexto"/>
    <w:rsid w:val="00A97B59"/>
    <w:rPr>
      <w:rFonts w:cs="Mangal"/>
    </w:rPr>
  </w:style>
  <w:style w:type="paragraph" w:styleId="Legenda">
    <w:name w:val="caption"/>
    <w:basedOn w:val="Normal"/>
    <w:qFormat w:val="1"/>
    <w:rsid w:val="00A97B59"/>
    <w:pPr>
      <w:suppressLineNumbers w:val="1"/>
      <w:spacing w:after="120" w:before="120"/>
    </w:pPr>
  </w:style>
  <w:style w:type="paragraph" w:styleId="ndice" w:customStyle="1">
    <w:name w:val="Índice"/>
    <w:basedOn w:val="Normal"/>
    <w:rsid w:val="00A97B59"/>
    <w:pPr>
      <w:suppressLineNumbers w:val="1"/>
    </w:pPr>
    <w:rPr>
      <w:rFonts w:cs="Mangal"/>
    </w:rPr>
  </w:style>
  <w:style w:type="paragraph" w:styleId="Cabealho">
    <w:name w:val="header"/>
    <w:basedOn w:val="Normal"/>
    <w:rsid w:val="00A97B59"/>
    <w:pPr>
      <w:tabs>
        <w:tab w:val="center" w:pos="4513"/>
        <w:tab w:val="right" w:pos="9026"/>
      </w:tabs>
      <w:spacing w:line="240" w:lineRule="auto"/>
    </w:pPr>
  </w:style>
  <w:style w:type="paragraph" w:styleId="Rodap">
    <w:name w:val="footer"/>
    <w:basedOn w:val="Normal"/>
    <w:rsid w:val="00A97B59"/>
    <w:pPr>
      <w:tabs>
        <w:tab w:val="center" w:pos="4513"/>
        <w:tab w:val="right" w:pos="9026"/>
      </w:tabs>
      <w:spacing w:line="240" w:lineRule="auto"/>
    </w:pPr>
  </w:style>
  <w:style w:type="paragraph" w:styleId="Textodebalo1" w:customStyle="1">
    <w:name w:val="Texto de balão1"/>
    <w:basedOn w:val="Normal"/>
    <w:rsid w:val="00A97B59"/>
    <w:pPr>
      <w:spacing w:line="240" w:lineRule="auto"/>
    </w:pPr>
  </w:style>
  <w:style w:type="paragraph" w:styleId="Contedodoquadro" w:customStyle="1">
    <w:name w:val="Conteúdo do quadro"/>
    <w:basedOn w:val="Corpodetexto"/>
    <w:rsid w:val="00A97B59"/>
  </w:style>
  <w:style w:type="paragraph" w:styleId="Contedodatabela" w:customStyle="1">
    <w:name w:val="Conteúdo da tabela"/>
    <w:basedOn w:val="Normal"/>
    <w:rsid w:val="00A97B59"/>
    <w:pPr>
      <w:suppressLineNumbers w:val="1"/>
    </w:pPr>
  </w:style>
  <w:style w:type="paragraph" w:styleId="Ttulodetabela" w:customStyle="1">
    <w:name w:val="Título de tabela"/>
    <w:basedOn w:val="Contedodatabela"/>
    <w:rsid w:val="00A97B59"/>
    <w:pPr>
      <w:jc w:val="center"/>
    </w:pPr>
    <w:rPr>
      <w:b w:val="1"/>
      <w:bCs w:val="1"/>
    </w:rPr>
  </w:style>
  <w:style w:type="character" w:styleId="HiperlinkVisitado">
    <w:name w:val="FollowedHyperlink"/>
    <w:uiPriority w:val="99"/>
    <w:semiHidden w:val="1"/>
    <w:unhideWhenUsed w:val="1"/>
    <w:rsid w:val="008F4180"/>
    <w:rPr>
      <w:color w:val="800080"/>
      <w:u w:val="single"/>
    </w:rPr>
  </w:style>
  <w:style w:type="character" w:styleId="Nmerodepgina">
    <w:name w:val="page number"/>
    <w:uiPriority w:val="99"/>
    <w:semiHidden w:val="1"/>
    <w:unhideWhenUsed w:val="1"/>
    <w:rsid w:val="00BA41E6"/>
  </w:style>
  <w:style w:type="paragraph" w:styleId="Textodenotaderodap">
    <w:name w:val="footnote text"/>
    <w:basedOn w:val="Normal"/>
    <w:link w:val="TextodenotaderodapChar"/>
    <w:uiPriority w:val="99"/>
    <w:unhideWhenUsed w:val="1"/>
    <w:rsid w:val="00EA0BE6"/>
    <w:rPr>
      <w:sz w:val="24"/>
      <w:szCs w:val="24"/>
    </w:rPr>
  </w:style>
  <w:style w:type="character" w:styleId="TextodenotaderodapChar" w:customStyle="1">
    <w:name w:val="Texto de nota de rodapé Char"/>
    <w:link w:val="Textodenotaderodap"/>
    <w:uiPriority w:val="99"/>
    <w:rsid w:val="00EA0BE6"/>
    <w:rPr>
      <w:sz w:val="24"/>
      <w:szCs w:val="24"/>
      <w:lang w:val="pt-BR"/>
    </w:rPr>
  </w:style>
  <w:style w:type="character" w:styleId="Refdenotaderodap">
    <w:name w:val="footnote reference"/>
    <w:uiPriority w:val="99"/>
    <w:unhideWhenUsed w:val="1"/>
    <w:rsid w:val="00EA0BE6"/>
    <w:rPr>
      <w:vertAlign w:val="superscript"/>
    </w:rPr>
  </w:style>
  <w:style w:type="table" w:styleId="Tabelacomgrade">
    <w:name w:val="Table Grid"/>
    <w:basedOn w:val="Tabelanormal"/>
    <w:uiPriority w:val="59"/>
    <w:rsid w:val="00CE7E7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72"/>
    <w:qFormat w:val="1"/>
    <w:rsid w:val="00C229DC"/>
    <w:pPr>
      <w:ind w:left="720"/>
      <w:contextualSpacing w:val="1"/>
    </w:pPr>
  </w:style>
  <w:style w:type="paragraph" w:styleId="Textodebalo">
    <w:name w:val="Balloon Text"/>
    <w:basedOn w:val="Normal"/>
    <w:link w:val="TextodebaloChar1"/>
    <w:uiPriority w:val="99"/>
    <w:semiHidden w:val="1"/>
    <w:unhideWhenUsed w:val="1"/>
    <w:rsid w:val="004212B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1" w:customStyle="1">
    <w:name w:val="Texto de balão Char1"/>
    <w:basedOn w:val="Fontepargpadro"/>
    <w:link w:val="Textodebalo"/>
    <w:uiPriority w:val="99"/>
    <w:semiHidden w:val="1"/>
    <w:rsid w:val="004212BA"/>
    <w:rPr>
      <w:rFonts w:ascii="Tahoma" w:cs="Tahoma" w:hAnsi="Tahoma"/>
      <w:sz w:val="16"/>
      <w:szCs w:val="16"/>
      <w:lang w:val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0C6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0C640B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rsid w:val="000C640B"/>
    <w:rPr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C640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C640B"/>
    <w:rPr>
      <w:b w:val="1"/>
      <w:bCs w:val="1"/>
      <w:lang w:val="pt-BR"/>
    </w:rPr>
  </w:style>
  <w:style w:type="paragraph" w:styleId="NormalWeb">
    <w:name w:val="Normal (Web)"/>
    <w:basedOn w:val="Normal"/>
    <w:uiPriority w:val="99"/>
    <w:rsid w:val="00EF579F"/>
    <w:pPr>
      <w:suppressAutoHyphens w:val="0"/>
      <w:spacing w:after="100" w:afterAutospacing="1" w:before="100" w:beforeAutospacing="1" w:line="240" w:lineRule="auto"/>
    </w:pPr>
    <w:rPr>
      <w:sz w:val="24"/>
      <w:szCs w:val="24"/>
      <w:lang w:eastAsia="pt-BR"/>
    </w:rPr>
  </w:style>
  <w:style w:type="paragraph" w:styleId="Default" w:customStyle="1">
    <w:name w:val="Default"/>
    <w:rsid w:val="00294ECE"/>
    <w:pPr>
      <w:widowControl w:val="0"/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C65997"/>
    <w:rPr>
      <w:color w:val="605e5c"/>
      <w:shd w:color="auto" w:fill="e1dfdd" w:val="clear"/>
    </w:rPr>
  </w:style>
  <w:style w:type="paragraph" w:styleId="Reviso">
    <w:name w:val="Revision"/>
    <w:hidden w:val="1"/>
    <w:uiPriority w:val="71"/>
    <w:rsid w:val="009F3D4B"/>
    <w:rPr>
      <w:lang w:val="pt-BR"/>
    </w:rPr>
  </w:style>
  <w:style w:type="character" w:styleId="LinkdaInternet" w:customStyle="1">
    <w:name w:val="Link da Internet"/>
    <w:basedOn w:val="Fontepargpadro"/>
    <w:uiPriority w:val="99"/>
    <w:unhideWhenUsed w:val="1"/>
    <w:rsid w:val="00A767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7673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hyperlink" Target="mailto:ppgfar@contato.ufsc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sB/2er3rDKQ5NtPsnuJhnwd31A==">CgMxLjA4AHIhMURLVlp6b1dXazVRX1Z0Ujg4clNrZ1dkalpsTkpmanJK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2025-06-02T20:14:00Z</dcterms:created>
  <dc:creator>Jamil Assreuy</dc:creator>
</cp:coreProperties>
</file>