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DBA" w:rsidRDefault="007F2839">
      <w:pPr>
        <w:spacing w:before="38"/>
        <w:ind w:left="2156" w:right="2157"/>
        <w:jc w:val="center"/>
        <w:rPr>
          <w:b/>
          <w:sz w:val="20"/>
          <w:szCs w:val="20"/>
        </w:rPr>
      </w:pPr>
      <w:bookmarkStart w:id="0" w:name="_GoBack"/>
      <w:bookmarkEnd w:id="0"/>
      <w:r>
        <w:rPr>
          <w:b/>
          <w:sz w:val="20"/>
          <w:szCs w:val="20"/>
        </w:rPr>
        <w:t xml:space="preserve">ANEXO </w:t>
      </w:r>
      <w:proofErr w:type="gramStart"/>
      <w:r>
        <w:rPr>
          <w:b/>
          <w:sz w:val="20"/>
          <w:szCs w:val="20"/>
        </w:rPr>
        <w:t>1</w:t>
      </w:r>
      <w:proofErr w:type="gramEnd"/>
    </w:p>
    <w:p w:rsidR="00660DBA" w:rsidRDefault="007F2839">
      <w:pPr>
        <w:ind w:left="2155" w:right="2157"/>
        <w:jc w:val="center"/>
        <w:rPr>
          <w:b/>
        </w:rPr>
      </w:pPr>
      <w:r>
        <w:rPr>
          <w:b/>
        </w:rPr>
        <w:t>Distribuição das vagas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b/>
          <w:color w:val="000000"/>
        </w:rPr>
      </w:pPr>
    </w:p>
    <w:tbl>
      <w:tblPr>
        <w:tblStyle w:val="af0"/>
        <w:tblW w:w="8550" w:type="dxa"/>
        <w:tblInd w:w="4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90"/>
        <w:gridCol w:w="3150"/>
        <w:gridCol w:w="3660"/>
        <w:gridCol w:w="1050"/>
      </w:tblGrid>
      <w:tr w:rsidR="00660DBA">
        <w:trPr>
          <w:trHeight w:val="614"/>
        </w:trPr>
        <w:tc>
          <w:tcPr>
            <w:tcW w:w="3840" w:type="dxa"/>
            <w:gridSpan w:val="2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66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right="1442"/>
              <w:rPr>
                <w:b/>
              </w:rPr>
            </w:pPr>
            <w:r>
              <w:rPr>
                <w:b/>
              </w:rPr>
              <w:t xml:space="preserve">                  Docente</w:t>
            </w:r>
          </w:p>
        </w:tc>
        <w:tc>
          <w:tcPr>
            <w:tcW w:w="105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5" w:lineRule="auto"/>
              <w:ind w:left="5" w:right="-23" w:firstLine="21"/>
              <w:rPr>
                <w:b/>
              </w:rPr>
            </w:pPr>
            <w:r>
              <w:rPr>
                <w:b/>
              </w:rPr>
              <w:t>Número de Vagas</w:t>
            </w:r>
          </w:p>
        </w:tc>
      </w:tr>
      <w:tr w:rsidR="00660DBA">
        <w:trPr>
          <w:trHeight w:val="309"/>
        </w:trPr>
        <w:tc>
          <w:tcPr>
            <w:tcW w:w="8550" w:type="dxa"/>
            <w:gridSpan w:val="4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4" w:lineRule="auto"/>
              <w:ind w:left="2363" w:right="2255"/>
              <w:jc w:val="center"/>
              <w:rPr>
                <w:b/>
              </w:rPr>
            </w:pPr>
            <w:r>
              <w:rPr>
                <w:b/>
              </w:rPr>
              <w:t>Área de Concentração: Análises Clínicas</w:t>
            </w:r>
          </w:p>
        </w:tc>
      </w:tr>
      <w:tr w:rsidR="00660DBA">
        <w:trPr>
          <w:trHeight w:val="731"/>
        </w:trPr>
        <w:tc>
          <w:tcPr>
            <w:tcW w:w="69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4" w:right="-15"/>
              <w:rPr>
                <w:highlight w:val="white"/>
              </w:rPr>
            </w:pPr>
            <w:r>
              <w:rPr>
                <w:highlight w:val="white"/>
              </w:rPr>
              <w:t>ACL2</w:t>
            </w:r>
          </w:p>
        </w:tc>
        <w:tc>
          <w:tcPr>
            <w:tcW w:w="3150" w:type="dxa"/>
          </w:tcPr>
          <w:p w:rsidR="00660DBA" w:rsidRDefault="007F2839">
            <w:pPr>
              <w:ind w:left="224" w:right="323"/>
              <w:rPr>
                <w:highlight w:val="white"/>
              </w:rPr>
            </w:pPr>
            <w:r>
              <w:rPr>
                <w:highlight w:val="white"/>
              </w:rPr>
              <w:t>Mecanismos moleculares e celulares envolvidos em processos fisiopatológicos</w:t>
            </w:r>
          </w:p>
        </w:tc>
        <w:tc>
          <w:tcPr>
            <w:tcW w:w="3660" w:type="dxa"/>
          </w:tcPr>
          <w:p w:rsidR="00660DBA" w:rsidRDefault="007F2839">
            <w:pPr>
              <w:spacing w:line="242" w:lineRule="auto"/>
              <w:rPr>
                <w:highlight w:val="white"/>
              </w:rPr>
            </w:pPr>
            <w:r>
              <w:rPr>
                <w:highlight w:val="white"/>
              </w:rPr>
              <w:t>Dra. Ariane Zamoner Pacheco de Souza</w:t>
            </w:r>
          </w:p>
        </w:tc>
        <w:tc>
          <w:tcPr>
            <w:tcW w:w="105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"/>
              <w:jc w:val="center"/>
            </w:pPr>
            <w:proofErr w:type="gramStart"/>
            <w:r>
              <w:t>2</w:t>
            </w:r>
            <w:proofErr w:type="gramEnd"/>
          </w:p>
        </w:tc>
      </w:tr>
      <w:tr w:rsidR="00660DBA">
        <w:trPr>
          <w:trHeight w:val="340"/>
        </w:trPr>
        <w:tc>
          <w:tcPr>
            <w:tcW w:w="69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4" w:right="-15"/>
              <w:rPr>
                <w:highlight w:val="white"/>
              </w:rPr>
            </w:pPr>
            <w:r>
              <w:rPr>
                <w:highlight w:val="white"/>
              </w:rPr>
              <w:t>FM3</w:t>
            </w:r>
          </w:p>
        </w:tc>
        <w:tc>
          <w:tcPr>
            <w:tcW w:w="315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24" w:right="323"/>
              <w:rPr>
                <w:highlight w:val="white"/>
              </w:rPr>
            </w:pPr>
            <w:r>
              <w:rPr>
                <w:highlight w:val="white"/>
              </w:rPr>
              <w:t>Investigação de produtos de origem natural</w:t>
            </w:r>
          </w:p>
        </w:tc>
        <w:tc>
          <w:tcPr>
            <w:tcW w:w="3660" w:type="dxa"/>
          </w:tcPr>
          <w:p w:rsidR="00660DBA" w:rsidRDefault="007F2839">
            <w:pPr>
              <w:shd w:val="clear" w:color="auto" w:fill="FFFFFF"/>
              <w:spacing w:before="200" w:after="200" w:line="242" w:lineRule="auto"/>
              <w:rPr>
                <w:highlight w:val="white"/>
              </w:rPr>
            </w:pPr>
            <w:r>
              <w:rPr>
                <w:highlight w:val="white"/>
              </w:rPr>
              <w:t>Dra. Karin</w:t>
            </w:r>
            <w:proofErr w:type="gramStart"/>
            <w:r>
              <w:rPr>
                <w:highlight w:val="white"/>
              </w:rPr>
              <w:t xml:space="preserve">  </w:t>
            </w:r>
            <w:proofErr w:type="gramEnd"/>
            <w:r>
              <w:rPr>
                <w:highlight w:val="white"/>
              </w:rPr>
              <w:t>Silva Caumo</w:t>
            </w:r>
          </w:p>
        </w:tc>
        <w:tc>
          <w:tcPr>
            <w:tcW w:w="105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"/>
              <w:jc w:val="center"/>
            </w:pPr>
            <w:proofErr w:type="gramStart"/>
            <w:r>
              <w:t>1</w:t>
            </w:r>
            <w:proofErr w:type="gramEnd"/>
          </w:p>
        </w:tc>
      </w:tr>
      <w:tr w:rsidR="00660DBA">
        <w:trPr>
          <w:trHeight w:val="340"/>
        </w:trPr>
        <w:tc>
          <w:tcPr>
            <w:tcW w:w="69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right="-15"/>
              <w:rPr>
                <w:highlight w:val="white"/>
              </w:rPr>
            </w:pPr>
            <w:r>
              <w:rPr>
                <w:highlight w:val="white"/>
              </w:rPr>
              <w:t xml:space="preserve"> FM3 </w:t>
            </w:r>
          </w:p>
        </w:tc>
        <w:tc>
          <w:tcPr>
            <w:tcW w:w="3150" w:type="dxa"/>
          </w:tcPr>
          <w:p w:rsidR="00660DBA" w:rsidRDefault="007F2839">
            <w:pPr>
              <w:ind w:left="224" w:right="323"/>
              <w:rPr>
                <w:highlight w:val="white"/>
              </w:rPr>
            </w:pPr>
            <w:r>
              <w:rPr>
                <w:highlight w:val="white"/>
              </w:rPr>
              <w:t>Investigação de produtos de origem natural</w:t>
            </w:r>
          </w:p>
          <w:p w:rsidR="00660DBA" w:rsidRDefault="00660DBA">
            <w:pPr>
              <w:ind w:left="224" w:right="323"/>
              <w:rPr>
                <w:highlight w:val="white"/>
              </w:rPr>
            </w:pPr>
          </w:p>
        </w:tc>
        <w:tc>
          <w:tcPr>
            <w:tcW w:w="3660" w:type="dxa"/>
          </w:tcPr>
          <w:p w:rsidR="00660DBA" w:rsidRDefault="007F2839">
            <w:pPr>
              <w:shd w:val="clear" w:color="auto" w:fill="FFFFFF"/>
              <w:spacing w:before="200" w:after="200" w:line="242" w:lineRule="auto"/>
              <w:rPr>
                <w:highlight w:val="white"/>
              </w:rPr>
            </w:pPr>
            <w:r>
              <w:rPr>
                <w:highlight w:val="white"/>
              </w:rPr>
              <w:t>Dra.</w:t>
            </w:r>
            <w:proofErr w:type="gramStart"/>
            <w:r>
              <w:rPr>
                <w:highlight w:val="white"/>
              </w:rPr>
              <w:t xml:space="preserve">  </w:t>
            </w:r>
            <w:proofErr w:type="gramEnd"/>
            <w:r>
              <w:rPr>
                <w:highlight w:val="white"/>
              </w:rPr>
              <w:t xml:space="preserve">Izabella Thais sa Silva </w:t>
            </w:r>
          </w:p>
        </w:tc>
        <w:tc>
          <w:tcPr>
            <w:tcW w:w="105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"/>
              <w:jc w:val="center"/>
            </w:pPr>
            <w:proofErr w:type="gramStart"/>
            <w:r>
              <w:t>1</w:t>
            </w:r>
            <w:proofErr w:type="gramEnd"/>
          </w:p>
        </w:tc>
      </w:tr>
      <w:tr w:rsidR="00660DBA">
        <w:trPr>
          <w:trHeight w:val="340"/>
        </w:trPr>
        <w:tc>
          <w:tcPr>
            <w:tcW w:w="69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right="-15"/>
            </w:pPr>
            <w:r>
              <w:t>FM1</w:t>
            </w:r>
          </w:p>
        </w:tc>
        <w:tc>
          <w:tcPr>
            <w:tcW w:w="3150" w:type="dxa"/>
          </w:tcPr>
          <w:p w:rsidR="00660DBA" w:rsidRDefault="007F2839">
            <w:pPr>
              <w:pStyle w:val="Ttulo2"/>
              <w:spacing w:before="280"/>
              <w:ind w:left="0"/>
              <w:jc w:val="left"/>
              <w:rPr>
                <w:b w:val="0"/>
                <w:color w:val="333333"/>
              </w:rPr>
            </w:pPr>
            <w:bookmarkStart w:id="1" w:name="_heading=h.v6qr844a0zaq" w:colFirst="0" w:colLast="0"/>
            <w:bookmarkEnd w:id="1"/>
            <w:r>
              <w:rPr>
                <w:b w:val="0"/>
                <w:color w:val="333333"/>
              </w:rPr>
              <w:t>Desenvolvimento de formas farmacêuticas</w:t>
            </w:r>
          </w:p>
        </w:tc>
        <w:tc>
          <w:tcPr>
            <w:tcW w:w="3660" w:type="dxa"/>
          </w:tcPr>
          <w:p w:rsidR="00660DBA" w:rsidRDefault="007F2839">
            <w:pPr>
              <w:shd w:val="clear" w:color="auto" w:fill="FFFFFF"/>
              <w:spacing w:before="200" w:after="200" w:line="242" w:lineRule="auto"/>
            </w:pPr>
            <w:r>
              <w:t>Dra. Bianca</w:t>
            </w:r>
            <w:proofErr w:type="gramStart"/>
            <w:r>
              <w:t xml:space="preserve">  </w:t>
            </w:r>
            <w:proofErr w:type="gramEnd"/>
            <w:r>
              <w:t>Ramos Pezzini</w:t>
            </w:r>
          </w:p>
        </w:tc>
        <w:tc>
          <w:tcPr>
            <w:tcW w:w="105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"/>
              <w:jc w:val="center"/>
            </w:pPr>
            <w:proofErr w:type="gramStart"/>
            <w:r>
              <w:t>1</w:t>
            </w:r>
            <w:proofErr w:type="gramEnd"/>
          </w:p>
        </w:tc>
      </w:tr>
      <w:tr w:rsidR="00660DBA">
        <w:trPr>
          <w:trHeight w:val="340"/>
        </w:trPr>
        <w:tc>
          <w:tcPr>
            <w:tcW w:w="690" w:type="dxa"/>
          </w:tcPr>
          <w:p w:rsidR="00660DBA" w:rsidRDefault="007F2839">
            <w:pPr>
              <w:spacing w:line="242" w:lineRule="auto"/>
              <w:ind w:right="-15"/>
            </w:pPr>
            <w:r>
              <w:t>FM1</w:t>
            </w:r>
          </w:p>
        </w:tc>
        <w:tc>
          <w:tcPr>
            <w:tcW w:w="3150" w:type="dxa"/>
          </w:tcPr>
          <w:p w:rsidR="00660DBA" w:rsidRDefault="007F2839">
            <w:pPr>
              <w:pStyle w:val="Ttulo2"/>
              <w:spacing w:before="280"/>
              <w:ind w:left="0"/>
              <w:jc w:val="left"/>
              <w:rPr>
                <w:b w:val="0"/>
                <w:color w:val="333333"/>
              </w:rPr>
            </w:pPr>
            <w:bookmarkStart w:id="2" w:name="_heading=h.lvod60k8ci97" w:colFirst="0" w:colLast="0"/>
            <w:bookmarkEnd w:id="2"/>
            <w:r>
              <w:rPr>
                <w:b w:val="0"/>
                <w:color w:val="333333"/>
              </w:rPr>
              <w:t>Desenvolvimento de formas farmacêuticas</w:t>
            </w:r>
          </w:p>
        </w:tc>
        <w:tc>
          <w:tcPr>
            <w:tcW w:w="3660" w:type="dxa"/>
          </w:tcPr>
          <w:p w:rsidR="00660DBA" w:rsidRDefault="007F2839">
            <w:pPr>
              <w:shd w:val="clear" w:color="auto" w:fill="FFFFFF"/>
              <w:spacing w:before="200" w:after="200" w:line="242" w:lineRule="auto"/>
            </w:pPr>
            <w:r>
              <w:t xml:space="preserve">Dra. Hellen Karine Stulzer </w:t>
            </w:r>
          </w:p>
        </w:tc>
        <w:tc>
          <w:tcPr>
            <w:tcW w:w="105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"/>
              <w:jc w:val="center"/>
            </w:pPr>
            <w:proofErr w:type="gramStart"/>
            <w:r>
              <w:t>1</w:t>
            </w:r>
            <w:proofErr w:type="gramEnd"/>
          </w:p>
        </w:tc>
      </w:tr>
    </w:tbl>
    <w:p w:rsidR="00660DBA" w:rsidRDefault="00660DBA">
      <w:pPr>
        <w:spacing w:line="242" w:lineRule="auto"/>
        <w:jc w:val="center"/>
      </w:pPr>
    </w:p>
    <w:p w:rsidR="00660DBA" w:rsidRDefault="00660DBA">
      <w:pPr>
        <w:spacing w:before="38"/>
        <w:ind w:left="2156" w:right="2157"/>
        <w:jc w:val="center"/>
        <w:rPr>
          <w:b/>
          <w:sz w:val="20"/>
          <w:szCs w:val="20"/>
        </w:rPr>
      </w:pPr>
    </w:p>
    <w:p w:rsidR="00660DBA" w:rsidRDefault="007F2839">
      <w:pPr>
        <w:ind w:left="2155" w:right="2157"/>
        <w:jc w:val="center"/>
        <w:rPr>
          <w:b/>
        </w:rPr>
      </w:pPr>
      <w:r>
        <w:rPr>
          <w:b/>
        </w:rPr>
        <w:t>Distribuição das vagas</w:t>
      </w:r>
    </w:p>
    <w:p w:rsidR="00660DBA" w:rsidRDefault="00660DBA">
      <w:pPr>
        <w:spacing w:before="2"/>
        <w:rPr>
          <w:b/>
        </w:rPr>
      </w:pPr>
    </w:p>
    <w:tbl>
      <w:tblPr>
        <w:tblStyle w:val="af1"/>
        <w:tblW w:w="8550" w:type="dxa"/>
        <w:tblInd w:w="4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90"/>
        <w:gridCol w:w="3150"/>
        <w:gridCol w:w="3660"/>
        <w:gridCol w:w="1050"/>
      </w:tblGrid>
      <w:tr w:rsidR="00660DBA">
        <w:trPr>
          <w:trHeight w:val="614"/>
        </w:trPr>
        <w:tc>
          <w:tcPr>
            <w:tcW w:w="3840" w:type="dxa"/>
            <w:gridSpan w:val="2"/>
          </w:tcPr>
          <w:p w:rsidR="00660DBA" w:rsidRDefault="00660DBA"/>
        </w:tc>
        <w:tc>
          <w:tcPr>
            <w:tcW w:w="3660" w:type="dxa"/>
          </w:tcPr>
          <w:p w:rsidR="00660DBA" w:rsidRDefault="007F2839">
            <w:pPr>
              <w:spacing w:line="242" w:lineRule="auto"/>
              <w:ind w:right="1442"/>
              <w:rPr>
                <w:b/>
              </w:rPr>
            </w:pPr>
            <w:r>
              <w:rPr>
                <w:b/>
              </w:rPr>
              <w:t xml:space="preserve">                  Docente</w:t>
            </w:r>
          </w:p>
        </w:tc>
        <w:tc>
          <w:tcPr>
            <w:tcW w:w="1050" w:type="dxa"/>
          </w:tcPr>
          <w:p w:rsidR="00660DBA" w:rsidRDefault="007F2839">
            <w:pPr>
              <w:spacing w:line="285" w:lineRule="auto"/>
              <w:ind w:left="5" w:right="-23" w:firstLine="21"/>
              <w:rPr>
                <w:b/>
              </w:rPr>
            </w:pPr>
            <w:r>
              <w:rPr>
                <w:b/>
              </w:rPr>
              <w:t>Número de Vagas</w:t>
            </w:r>
          </w:p>
        </w:tc>
      </w:tr>
      <w:tr w:rsidR="00660DBA">
        <w:trPr>
          <w:trHeight w:val="309"/>
        </w:trPr>
        <w:tc>
          <w:tcPr>
            <w:tcW w:w="8550" w:type="dxa"/>
            <w:gridSpan w:val="4"/>
          </w:tcPr>
          <w:p w:rsidR="00660DBA" w:rsidRDefault="007F2839">
            <w:pPr>
              <w:spacing w:line="244" w:lineRule="auto"/>
              <w:ind w:left="2363" w:right="2255"/>
              <w:jc w:val="center"/>
              <w:rPr>
                <w:b/>
              </w:rPr>
            </w:pPr>
            <w:r>
              <w:rPr>
                <w:b/>
              </w:rPr>
              <w:t>Área de Concentração: Análises Clínicas</w:t>
            </w:r>
          </w:p>
        </w:tc>
      </w:tr>
      <w:tr w:rsidR="00660DBA">
        <w:trPr>
          <w:trHeight w:val="731"/>
        </w:trPr>
        <w:tc>
          <w:tcPr>
            <w:tcW w:w="690" w:type="dxa"/>
          </w:tcPr>
          <w:p w:rsidR="00660DBA" w:rsidRDefault="007F2839">
            <w:pPr>
              <w:spacing w:line="242" w:lineRule="auto"/>
              <w:ind w:left="4" w:right="-15"/>
              <w:rPr>
                <w:highlight w:val="white"/>
              </w:rPr>
            </w:pPr>
            <w:r>
              <w:rPr>
                <w:highlight w:val="white"/>
              </w:rPr>
              <w:t>ACL2</w:t>
            </w:r>
          </w:p>
        </w:tc>
        <w:tc>
          <w:tcPr>
            <w:tcW w:w="3150" w:type="dxa"/>
          </w:tcPr>
          <w:p w:rsidR="00660DBA" w:rsidRDefault="007F2839">
            <w:pPr>
              <w:ind w:left="224" w:right="323"/>
            </w:pPr>
            <w:r>
              <w:t xml:space="preserve">Bioprospecção de microrganismos com potencial probiótico por meio de mineração de dados genômicos e inteligência artificial </w:t>
            </w:r>
          </w:p>
        </w:tc>
        <w:tc>
          <w:tcPr>
            <w:tcW w:w="3660" w:type="dxa"/>
          </w:tcPr>
          <w:p w:rsidR="00660DBA" w:rsidRDefault="007F2839">
            <w:pPr>
              <w:shd w:val="clear" w:color="auto" w:fill="FFFFFF"/>
              <w:spacing w:before="200" w:after="200" w:line="242" w:lineRule="auto"/>
            </w:pPr>
            <w:r>
              <w:t xml:space="preserve">Dra. Thais Sincero </w:t>
            </w:r>
          </w:p>
          <w:p w:rsidR="00660DBA" w:rsidRDefault="00660DBA">
            <w:pPr>
              <w:shd w:val="clear" w:color="auto" w:fill="FFFFFF"/>
              <w:spacing w:before="200" w:after="200" w:line="242" w:lineRule="auto"/>
            </w:pPr>
          </w:p>
          <w:p w:rsidR="00660DBA" w:rsidRDefault="007F2839">
            <w:pPr>
              <w:shd w:val="clear" w:color="auto" w:fill="FFFFFF"/>
              <w:spacing w:before="200" w:after="200" w:line="242" w:lineRule="auto"/>
            </w:pPr>
            <w:r>
              <w:t>Vaga MAI/</w:t>
            </w:r>
            <w:proofErr w:type="gramStart"/>
            <w:r>
              <w:t>DAI</w:t>
            </w:r>
            <w:proofErr w:type="gramEnd"/>
            <w:r>
              <w:t xml:space="preserve"> bolsa CNPq </w:t>
            </w:r>
          </w:p>
        </w:tc>
        <w:tc>
          <w:tcPr>
            <w:tcW w:w="1050" w:type="dxa"/>
          </w:tcPr>
          <w:p w:rsidR="00660DBA" w:rsidRDefault="007F2839">
            <w:pPr>
              <w:spacing w:line="242" w:lineRule="auto"/>
              <w:ind w:left="10"/>
              <w:jc w:val="center"/>
            </w:pPr>
            <w:proofErr w:type="gramStart"/>
            <w:r>
              <w:t>1</w:t>
            </w:r>
            <w:proofErr w:type="gramEnd"/>
          </w:p>
        </w:tc>
      </w:tr>
    </w:tbl>
    <w:p w:rsidR="00660DBA" w:rsidRDefault="00660DBA">
      <w:pPr>
        <w:spacing w:line="242" w:lineRule="auto"/>
        <w:jc w:val="center"/>
        <w:rPr>
          <w:sz w:val="20"/>
          <w:szCs w:val="20"/>
        </w:rPr>
        <w:sectPr w:rsidR="00660DBA">
          <w:pgSz w:w="11920" w:h="16850"/>
          <w:pgMar w:top="1540" w:right="1280" w:bottom="280" w:left="1360" w:header="360" w:footer="360" w:gutter="0"/>
          <w:cols w:space="720"/>
        </w:sectPr>
      </w:pPr>
    </w:p>
    <w:p w:rsidR="00660DBA" w:rsidRDefault="007F2839">
      <w:pPr>
        <w:pStyle w:val="Ttulo2"/>
        <w:spacing w:before="35"/>
        <w:ind w:left="1688" w:right="1687"/>
      </w:pPr>
      <w:r>
        <w:t>ANEXO 2 – DECLARAÇÃO DE AUTENTICIDADE DE DOCUMENTOS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3224"/>
          <w:tab w:val="left" w:pos="7834"/>
        </w:tabs>
        <w:ind w:left="219" w:right="217"/>
        <w:jc w:val="both"/>
        <w:rPr>
          <w:color w:val="000000"/>
        </w:rPr>
      </w:pPr>
      <w:r>
        <w:rPr>
          <w:color w:val="000000"/>
        </w:rPr>
        <w:t>Eu,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</w:rPr>
        <w:t>, inscrito sob o CPF</w:t>
      </w:r>
      <w:r>
        <w:rPr>
          <w:color w:val="000000"/>
          <w:u w:val="single"/>
        </w:rPr>
        <w:tab/>
      </w:r>
      <w:r>
        <w:rPr>
          <w:color w:val="000000"/>
        </w:rPr>
        <w:t xml:space="preserve">, declaro que os documentos descritos abaixo, encaminhados à secretaria do Programa de Pós-Graduação em Farmácia da UFSC pelo email </w:t>
      </w:r>
      <w:hyperlink r:id="rId7">
        <w:r>
          <w:rPr>
            <w:color w:val="0000FF"/>
            <w:u w:val="single"/>
          </w:rPr>
          <w:t>ppgfar@contato.ufsc.br</w:t>
        </w:r>
      </w:hyperlink>
      <w:hyperlink r:id="rId8">
        <w:r>
          <w:rPr>
            <w:color w:val="000000"/>
          </w:rPr>
          <w:t xml:space="preserve">, </w:t>
        </w:r>
      </w:hyperlink>
      <w:r>
        <w:rPr>
          <w:color w:val="000000"/>
        </w:rPr>
        <w:t>para inscrição no Processo Seletivo para ingresso no Curso de Doutorado em Farmácia em 2022, são autênticos, assumindo o mesmo poder de prova que os originais, nos termos do Art. 3º, § 2º da Lei 13726/2018 e dos Art. 298 e Art. 299 do Código Penal Brasileiro (Decreto-Lei Nº 2.848/1940).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color w:val="000000"/>
        </w:rPr>
      </w:pPr>
    </w:p>
    <w:p w:rsidR="00660DBA" w:rsidRDefault="007F2839">
      <w:pPr>
        <w:ind w:left="646" w:right="226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Art. 3º § 2º Quando, por motivo não imputável ao solicitante, não for possível obter diretamente do órgão ou entidade responsável documento comprobatório de regularidade, os fatos poderão ser comprovados mediante declaração escrita e assinada pelo cidadão, que, em caso de declaração falsa, ficará sujeito às sanções administrativas, civis e penais aplicáveis.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i/>
          <w:color w:val="000000"/>
          <w:sz w:val="20"/>
          <w:szCs w:val="20"/>
        </w:rPr>
      </w:pPr>
    </w:p>
    <w:p w:rsidR="00660DBA" w:rsidRDefault="007F2839">
      <w:pPr>
        <w:ind w:left="646" w:right="224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Falsificação de documento: Art. 298 - Falsificar, no todo ou em parte, documento particular ou alterar documento particular verdadeiro: Pena - reclusão, de um a cinco anos, e multa.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i/>
          <w:color w:val="000000"/>
          <w:sz w:val="20"/>
          <w:szCs w:val="20"/>
        </w:rPr>
      </w:pPr>
    </w:p>
    <w:p w:rsidR="00660DBA" w:rsidRDefault="007F2839">
      <w:pPr>
        <w:ind w:left="646" w:right="214"/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Falsidade ideológica: Art. 299 - Omitir, em documento público ou particular, declaração que dele devia constar, ou nele inserir ou fazer inserir declaração falsa ou diversa da que devia ser escrita, com o fim de prejudicar direito, criar obrigação ou alterar a verdade sobre fato juridicamente relevante: Pena </w:t>
      </w:r>
      <w:proofErr w:type="gramStart"/>
      <w:r>
        <w:rPr>
          <w:i/>
          <w:sz w:val="20"/>
          <w:szCs w:val="20"/>
        </w:rPr>
        <w:t>-</w:t>
      </w:r>
      <w:proofErr w:type="gramEnd"/>
      <w:r>
        <w:rPr>
          <w:i/>
          <w:sz w:val="20"/>
          <w:szCs w:val="20"/>
        </w:rPr>
        <w:t xml:space="preserve"> </w:t>
      </w:r>
      <w:proofErr w:type="gramStart"/>
      <w:r>
        <w:rPr>
          <w:i/>
          <w:sz w:val="20"/>
          <w:szCs w:val="20"/>
        </w:rPr>
        <w:t>reclusão</w:t>
      </w:r>
      <w:proofErr w:type="gramEnd"/>
      <w:r>
        <w:rPr>
          <w:i/>
          <w:sz w:val="20"/>
          <w:szCs w:val="20"/>
        </w:rPr>
        <w:t>, um a cinco anos, e multa, se o documento é público, e reclusão de um) a três anos, e multa, se o documento é particular.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i/>
          <w:color w:val="000000"/>
        </w:rPr>
      </w:pPr>
    </w:p>
    <w:tbl>
      <w:tblPr>
        <w:tblStyle w:val="af2"/>
        <w:tblW w:w="9030" w:type="dxa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94"/>
        <w:gridCol w:w="8536"/>
      </w:tblGrid>
      <w:tr w:rsidR="00660DBA">
        <w:trPr>
          <w:trHeight w:val="804"/>
        </w:trPr>
        <w:tc>
          <w:tcPr>
            <w:tcW w:w="494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8536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5" w:lineRule="auto"/>
              <w:ind w:left="384" w:right="373"/>
              <w:jc w:val="center"/>
              <w:rPr>
                <w:color w:val="000000"/>
              </w:rPr>
            </w:pPr>
            <w:r>
              <w:rPr>
                <w:color w:val="000000"/>
              </w:rPr>
              <w:t>DOCUMENTOS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7" w:lineRule="auto"/>
              <w:ind w:left="385" w:right="373"/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(Listar os documentos enviados na ordem que se apresentam no PDF.</w:t>
            </w:r>
            <w:proofErr w:type="gramEnd"/>
            <w:r>
              <w:rPr>
                <w:color w:val="000000"/>
              </w:rPr>
              <w:t xml:space="preserve"> Incluir ou excluir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ind w:left="385" w:right="369"/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linhas</w:t>
            </w:r>
            <w:proofErr w:type="gramEnd"/>
            <w:r>
              <w:rPr>
                <w:color w:val="000000"/>
              </w:rPr>
              <w:t xml:space="preserve"> se necessário)</w:t>
            </w: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70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1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7.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8.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9.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10.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11.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12.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9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9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13.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14.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8"/>
        </w:trPr>
        <w:tc>
          <w:tcPr>
            <w:tcW w:w="49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8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15.</w:t>
            </w:r>
          </w:p>
        </w:tc>
        <w:tc>
          <w:tcPr>
            <w:tcW w:w="8536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64"/>
        </w:trPr>
        <w:tc>
          <w:tcPr>
            <w:tcW w:w="494" w:type="dxa"/>
            <w:tcBorders>
              <w:bottom w:val="single" w:sz="4" w:space="0" w:color="000000"/>
            </w:tcBorders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4" w:lineRule="auto"/>
              <w:ind w:left="107"/>
              <w:rPr>
                <w:color w:val="000000"/>
              </w:rPr>
            </w:pPr>
            <w:r>
              <w:rPr>
                <w:color w:val="000000"/>
              </w:rPr>
              <w:t>16.</w:t>
            </w:r>
          </w:p>
        </w:tc>
        <w:tc>
          <w:tcPr>
            <w:tcW w:w="8536" w:type="dxa"/>
            <w:tcBorders>
              <w:bottom w:val="single" w:sz="4" w:space="0" w:color="000000"/>
            </w:tcBorders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</w:tbl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3"/>
        <w:rPr>
          <w:i/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line="246" w:lineRule="auto"/>
        <w:ind w:left="219" w:right="216"/>
        <w:jc w:val="both"/>
        <w:rPr>
          <w:color w:val="000000"/>
        </w:rPr>
      </w:pPr>
      <w:r>
        <w:rPr>
          <w:color w:val="000000"/>
        </w:rPr>
        <w:t xml:space="preserve">Declaro para os devidos fins que as informações contidas </w:t>
      </w:r>
      <w:proofErr w:type="gramStart"/>
      <w:r>
        <w:rPr>
          <w:color w:val="000000"/>
        </w:rPr>
        <w:t>na presente</w:t>
      </w:r>
      <w:proofErr w:type="gramEnd"/>
      <w:r>
        <w:rPr>
          <w:color w:val="000000"/>
        </w:rPr>
        <w:t xml:space="preserve"> ficha são verdadeiras e assumo inteira responsabilidade pelas mesmas e o compromisso de apresentar, quando solicitado, os comprovantes originais.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  <w:sz w:val="16"/>
          <w:szCs w:val="16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4893"/>
          <w:tab w:val="left" w:pos="5480"/>
          <w:tab w:val="left" w:pos="7840"/>
          <w:tab w:val="left" w:pos="8992"/>
        </w:tabs>
        <w:spacing w:before="57"/>
        <w:ind w:left="2812"/>
        <w:rPr>
          <w:color w:val="000000"/>
        </w:rPr>
      </w:pP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proofErr w:type="gramStart"/>
      <w:r>
        <w:rPr>
          <w:color w:val="000000"/>
        </w:rPr>
        <w:t>,</w:t>
      </w:r>
      <w:r>
        <w:rPr>
          <w:color w:val="000000"/>
          <w:u w:val="single"/>
        </w:rPr>
        <w:tab/>
      </w:r>
      <w:proofErr w:type="gramEnd"/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>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3"/>
          <w:szCs w:val="23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1549400</wp:posOffset>
                </wp:positionH>
                <wp:positionV relativeFrom="paragraph">
                  <wp:posOffset>190500</wp:posOffset>
                </wp:positionV>
                <wp:extent cx="6096" cy="12700"/>
                <wp:effectExtent l="0" t="0" r="0" b="0"/>
                <wp:wrapTopAndBottom distT="0" distB="0"/>
                <wp:docPr id="12" name="Retângu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92027" y="3776952"/>
                          <a:ext cx="2107946" cy="6096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7F2839" w:rsidRDefault="007F2839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12" o:spid="_x0000_s1027" style="position:absolute;margin-left:122pt;margin-top:15pt;width:.5pt;height: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" fillcolor="black" stroked="f">
                <v:textbox inset="2.53958mm,2.53958mm,2.53958mm,2.53958mm">
                  <w:txbxContent>
                    <w:p w:rsidR="007F2839" w:rsidRDefault="007F2839">
                      <w:pPr>
                        <w:textDirection w:val="btLr"/>
                      </w:pPr>
                    </w:p>
                  </w:txbxContent>
                </v:textbox>
                <w10:wrap type="topAndBottom"/>
              </v:rect>
            </w:pict>
          </mc:Fallback>
        </mc:AlternateContent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846" w:right="2157"/>
        <w:jc w:val="center"/>
        <w:rPr>
          <w:color w:val="000000"/>
        </w:rPr>
        <w:sectPr w:rsidR="00660DBA">
          <w:pgSz w:w="11920" w:h="16850"/>
          <w:pgMar w:top="1540" w:right="1280" w:bottom="280" w:left="1360" w:header="360" w:footer="360" w:gutter="0"/>
          <w:cols w:space="720"/>
        </w:sectPr>
      </w:pPr>
      <w:r>
        <w:rPr>
          <w:color w:val="000000"/>
        </w:rPr>
        <w:t>Nome e assinatura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color w:val="000000"/>
          <w:sz w:val="19"/>
          <w:szCs w:val="19"/>
        </w:rPr>
        <w:sectPr w:rsidR="00660DBA">
          <w:pgSz w:w="11920" w:h="16850"/>
          <w:pgMar w:top="1600" w:right="1280" w:bottom="280" w:left="1360" w:header="360" w:footer="360" w:gutter="0"/>
          <w:cols w:space="720"/>
        </w:sectPr>
      </w:pPr>
    </w:p>
    <w:p w:rsidR="00660DBA" w:rsidRDefault="007F2839">
      <w:pPr>
        <w:pStyle w:val="Ttulo2"/>
        <w:spacing w:before="57"/>
        <w:ind w:left="253"/>
        <w:jc w:val="left"/>
      </w:pPr>
      <w:r>
        <w:t xml:space="preserve">ANEXO </w:t>
      </w:r>
      <w:proofErr w:type="gramStart"/>
      <w:r>
        <w:t>3</w:t>
      </w:r>
      <w:proofErr w:type="gramEnd"/>
      <w:r>
        <w:t xml:space="preserve"> </w:t>
      </w:r>
    </w:p>
    <w:p w:rsidR="00660DBA" w:rsidRDefault="00660DBA">
      <w:pPr>
        <w:pStyle w:val="Ttulo2"/>
        <w:spacing w:before="57"/>
        <w:ind w:left="253"/>
        <w:jc w:val="left"/>
      </w:pPr>
    </w:p>
    <w:p w:rsidR="00660DBA" w:rsidRDefault="007F2839">
      <w:pPr>
        <w:pStyle w:val="Ttulo2"/>
        <w:spacing w:before="57"/>
        <w:ind w:left="253"/>
        <w:jc w:val="left"/>
      </w:pPr>
      <w:r>
        <w:t>Projeto de Pesquisa</w:t>
      </w:r>
      <w:proofErr w:type="gramStart"/>
      <w:r>
        <w:t xml:space="preserve">  </w:t>
      </w:r>
      <w:proofErr w:type="gramEnd"/>
      <w:r>
        <w:t xml:space="preserve">(Anexar formulário abaixo junto ao projeto de pesquisa) 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6" w:after="1"/>
        <w:rPr>
          <w:b/>
          <w:color w:val="000000"/>
          <w:sz w:val="17"/>
          <w:szCs w:val="17"/>
        </w:rPr>
      </w:pPr>
    </w:p>
    <w:tbl>
      <w:tblPr>
        <w:tblStyle w:val="af3"/>
        <w:tblW w:w="8792" w:type="dxa"/>
        <w:tblInd w:w="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591"/>
        <w:gridCol w:w="896"/>
        <w:gridCol w:w="1325"/>
        <w:gridCol w:w="2980"/>
      </w:tblGrid>
      <w:tr w:rsidR="00660DBA">
        <w:trPr>
          <w:trHeight w:val="587"/>
        </w:trPr>
        <w:tc>
          <w:tcPr>
            <w:tcW w:w="8792" w:type="dxa"/>
            <w:gridSpan w:val="4"/>
            <w:shd w:val="clear" w:color="auto" w:fill="D9D9D9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4"/>
              <w:rPr>
                <w:b/>
                <w:color w:val="000000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z w:val="24"/>
                <w:szCs w:val="24"/>
              </w:rPr>
              <w:t>1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) NÚMERO DE INSCRIÇÃO: (a ser preenchido pela Secretaria do PGFAR no momento da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4"/>
              <w:rPr>
                <w:b/>
                <w:color w:val="000000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z w:val="24"/>
                <w:szCs w:val="24"/>
              </w:rPr>
              <w:t>homologação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 xml:space="preserve"> das inscrições).</w:t>
            </w:r>
          </w:p>
        </w:tc>
      </w:tr>
      <w:tr w:rsidR="00660DBA">
        <w:trPr>
          <w:trHeight w:val="460"/>
        </w:trPr>
        <w:tc>
          <w:tcPr>
            <w:tcW w:w="8792" w:type="dxa"/>
            <w:gridSpan w:val="4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60DBA">
        <w:trPr>
          <w:trHeight w:val="290"/>
        </w:trPr>
        <w:tc>
          <w:tcPr>
            <w:tcW w:w="4487" w:type="dxa"/>
            <w:gridSpan w:val="2"/>
            <w:shd w:val="clear" w:color="auto" w:fill="D9D9D9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0" w:lineRule="auto"/>
              <w:ind w:left="4"/>
              <w:rPr>
                <w:b/>
                <w:color w:val="000000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z w:val="24"/>
                <w:szCs w:val="24"/>
              </w:rPr>
              <w:t>2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) Data de ingresso</w:t>
            </w:r>
          </w:p>
        </w:tc>
        <w:tc>
          <w:tcPr>
            <w:tcW w:w="4305" w:type="dxa"/>
            <w:gridSpan w:val="2"/>
            <w:shd w:val="clear" w:color="auto" w:fill="D9D9D9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00"/>
              </w:tabs>
              <w:spacing w:line="270" w:lineRule="auto"/>
              <w:ind w:left="4"/>
              <w:rPr>
                <w:b/>
                <w:color w:val="000000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z w:val="24"/>
                <w:szCs w:val="24"/>
              </w:rPr>
              <w:t>3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)</w:t>
            </w:r>
            <w:r>
              <w:rPr>
                <w:b/>
                <w:color w:val="000000"/>
                <w:sz w:val="24"/>
                <w:szCs w:val="24"/>
              </w:rPr>
              <w:tab/>
              <w:t>Previsão de conclusão</w:t>
            </w:r>
          </w:p>
        </w:tc>
      </w:tr>
      <w:tr w:rsidR="00660DBA">
        <w:trPr>
          <w:trHeight w:val="505"/>
        </w:trPr>
        <w:tc>
          <w:tcPr>
            <w:tcW w:w="4487" w:type="dxa"/>
            <w:gridSpan w:val="2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4305" w:type="dxa"/>
            <w:gridSpan w:val="2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60DBA">
        <w:trPr>
          <w:trHeight w:val="292"/>
        </w:trPr>
        <w:tc>
          <w:tcPr>
            <w:tcW w:w="8792" w:type="dxa"/>
            <w:gridSpan w:val="4"/>
            <w:shd w:val="clear" w:color="auto" w:fill="D9D9D9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2" w:lineRule="auto"/>
              <w:ind w:left="4"/>
              <w:rPr>
                <w:b/>
                <w:color w:val="000000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z w:val="24"/>
                <w:szCs w:val="24"/>
              </w:rPr>
              <w:t>4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) Título do projeto</w:t>
            </w:r>
          </w:p>
        </w:tc>
      </w:tr>
      <w:tr w:rsidR="00660DBA">
        <w:trPr>
          <w:trHeight w:val="691"/>
        </w:trPr>
        <w:tc>
          <w:tcPr>
            <w:tcW w:w="8792" w:type="dxa"/>
            <w:gridSpan w:val="4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60DBA">
        <w:trPr>
          <w:trHeight w:val="292"/>
        </w:trPr>
        <w:tc>
          <w:tcPr>
            <w:tcW w:w="8792" w:type="dxa"/>
            <w:gridSpan w:val="4"/>
            <w:shd w:val="clear" w:color="auto" w:fill="D9D9D9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2" w:lineRule="auto"/>
              <w:ind w:left="4"/>
              <w:rPr>
                <w:b/>
                <w:color w:val="000000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z w:val="24"/>
                <w:szCs w:val="24"/>
              </w:rPr>
              <w:t>5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) Área de concentração e Linha de Pesquisa</w:t>
            </w:r>
          </w:p>
        </w:tc>
      </w:tr>
      <w:tr w:rsidR="00660DBA">
        <w:trPr>
          <w:trHeight w:val="292"/>
        </w:trPr>
        <w:tc>
          <w:tcPr>
            <w:tcW w:w="4487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2" w:lineRule="auto"/>
              <w:ind w:left="4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Fármaco-medicamentos</w:t>
            </w:r>
          </w:p>
        </w:tc>
        <w:tc>
          <w:tcPr>
            <w:tcW w:w="4305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2" w:lineRule="auto"/>
              <w:ind w:left="4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Análises Clínicas</w:t>
            </w:r>
          </w:p>
        </w:tc>
      </w:tr>
      <w:tr w:rsidR="00660DBA">
        <w:trPr>
          <w:trHeight w:val="1610"/>
        </w:trPr>
        <w:tc>
          <w:tcPr>
            <w:tcW w:w="4487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65" w:lineRule="auto"/>
              <w:ind w:left="4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 xml:space="preserve"> </w:t>
            </w:r>
            <w:r>
              <w:rPr>
                <w:color w:val="000000"/>
              </w:rPr>
              <w:t>Desenvolvimento de formas farmacêuticas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4" w:right="-15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 xml:space="preserve"> </w:t>
            </w:r>
            <w:r>
              <w:rPr>
                <w:color w:val="000000"/>
              </w:rPr>
              <w:t>Garantia da qualidade de insumos, produtos e serviços farmacêuticos.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86"/>
                <w:tab w:val="left" w:pos="1708"/>
                <w:tab w:val="left" w:pos="2140"/>
                <w:tab w:val="left" w:pos="3160"/>
                <w:tab w:val="left" w:pos="4096"/>
              </w:tabs>
              <w:spacing w:line="242" w:lineRule="auto"/>
              <w:ind w:left="4" w:right="-15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></w:t>
            </w: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</w:rPr>
              <w:t>Investigação</w:t>
            </w:r>
            <w:r>
              <w:rPr>
                <w:color w:val="000000"/>
              </w:rPr>
              <w:tab/>
              <w:t>de</w:t>
            </w:r>
            <w:r>
              <w:rPr>
                <w:color w:val="000000"/>
              </w:rPr>
              <w:tab/>
              <w:t>produtos</w:t>
            </w:r>
            <w:r>
              <w:rPr>
                <w:color w:val="000000"/>
              </w:rPr>
              <w:tab/>
              <w:t>naturais</w:t>
            </w:r>
            <w:r>
              <w:rPr>
                <w:color w:val="000000"/>
              </w:rPr>
              <w:tab/>
              <w:t>com potencial atividade biológica.</w:t>
            </w:r>
          </w:p>
        </w:tc>
        <w:tc>
          <w:tcPr>
            <w:tcW w:w="4305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4" w:right="-15"/>
              <w:jc w:val="both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 xml:space="preserve"> </w:t>
            </w:r>
            <w:r>
              <w:rPr>
                <w:color w:val="000000"/>
              </w:rPr>
              <w:t>Desenvolvimento de estratégias de diagnóstico e monitoramento fisiopatológico e terapêutico.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 w:line="235" w:lineRule="auto"/>
              <w:ind w:left="4" w:right="524"/>
              <w:jc w:val="both"/>
              <w:rPr>
                <w:color w:val="000000"/>
              </w:rPr>
            </w:pPr>
            <w:r>
              <w:rPr>
                <w:color w:val="000000"/>
                <w:sz w:val="18"/>
                <w:szCs w:val="18"/>
              </w:rPr>
              <w:t xml:space="preserve"> </w:t>
            </w:r>
            <w:r>
              <w:rPr>
                <w:color w:val="000000"/>
              </w:rPr>
              <w:t>Mecanismos moleculares e celulares envolvidos em processos Fisiopatológicos.</w:t>
            </w:r>
          </w:p>
        </w:tc>
      </w:tr>
      <w:tr w:rsidR="00660DBA">
        <w:trPr>
          <w:trHeight w:val="292"/>
        </w:trPr>
        <w:tc>
          <w:tcPr>
            <w:tcW w:w="3591" w:type="dxa"/>
            <w:shd w:val="clear" w:color="auto" w:fill="D9D9D9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2" w:lineRule="auto"/>
              <w:ind w:left="4"/>
              <w:rPr>
                <w:b/>
                <w:color w:val="000000"/>
                <w:sz w:val="24"/>
                <w:szCs w:val="24"/>
              </w:rPr>
            </w:pPr>
            <w:proofErr w:type="gramStart"/>
            <w:r>
              <w:rPr>
                <w:b/>
                <w:color w:val="000000"/>
                <w:sz w:val="24"/>
                <w:szCs w:val="24"/>
              </w:rPr>
              <w:t>6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>) Financiamento:</w:t>
            </w:r>
          </w:p>
        </w:tc>
        <w:tc>
          <w:tcPr>
            <w:tcW w:w="2221" w:type="dxa"/>
            <w:gridSpan w:val="2"/>
            <w:shd w:val="clear" w:color="auto" w:fill="D9D9D9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2" w:lineRule="auto"/>
              <w:ind w:left="4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Fonte:</w:t>
            </w:r>
          </w:p>
        </w:tc>
        <w:tc>
          <w:tcPr>
            <w:tcW w:w="2980" w:type="dxa"/>
            <w:shd w:val="clear" w:color="auto" w:fill="D9D9D9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2" w:lineRule="auto"/>
              <w:ind w:left="3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Vigência:</w:t>
            </w:r>
          </w:p>
        </w:tc>
      </w:tr>
      <w:tr w:rsidR="00660DBA">
        <w:trPr>
          <w:trHeight w:val="544"/>
        </w:trPr>
        <w:tc>
          <w:tcPr>
            <w:tcW w:w="3591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00"/>
              </w:tabs>
              <w:spacing w:line="283" w:lineRule="auto"/>
              <w:ind w:left="4"/>
              <w:rPr>
                <w:color w:val="000000"/>
                <w:sz w:val="24"/>
                <w:szCs w:val="24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>sim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 [ ]</w:t>
            </w:r>
            <w:r>
              <w:rPr>
                <w:color w:val="000000"/>
                <w:sz w:val="24"/>
                <w:szCs w:val="24"/>
              </w:rPr>
              <w:tab/>
              <w:t>não [ ]</w:t>
            </w:r>
          </w:p>
        </w:tc>
        <w:tc>
          <w:tcPr>
            <w:tcW w:w="2221" w:type="dxa"/>
            <w:gridSpan w:val="2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98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660DBA">
        <w:trPr>
          <w:trHeight w:val="525"/>
        </w:trPr>
        <w:tc>
          <w:tcPr>
            <w:tcW w:w="8792" w:type="dxa"/>
            <w:gridSpan w:val="4"/>
            <w:shd w:val="clear" w:color="auto" w:fill="D9D9D9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 w:line="281" w:lineRule="auto"/>
              <w:ind w:left="4"/>
              <w:rPr>
                <w:b/>
                <w:color w:val="000000"/>
              </w:rPr>
            </w:pPr>
            <w:proofErr w:type="gramStart"/>
            <w:r>
              <w:rPr>
                <w:b/>
                <w:color w:val="000000"/>
              </w:rPr>
              <w:t>7</w:t>
            </w:r>
            <w:proofErr w:type="gramEnd"/>
            <w:r>
              <w:rPr>
                <w:b/>
                <w:color w:val="000000"/>
              </w:rPr>
              <w:t xml:space="preserve">) </w:t>
            </w:r>
            <w:r>
              <w:rPr>
                <w:b/>
                <w:color w:val="000000"/>
                <w:sz w:val="24"/>
                <w:szCs w:val="24"/>
              </w:rPr>
              <w:t xml:space="preserve">Submissão ao Comitê de Ética da UFSC </w:t>
            </w:r>
            <w:r>
              <w:rPr>
                <w:b/>
                <w:color w:val="000000"/>
              </w:rPr>
              <w:t>(e/ou outro, neste caso especificar)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8" w:lineRule="auto"/>
              <w:ind w:left="4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Anexar cópia do parecer ou, provisoriamente, do protocolo de </w:t>
            </w:r>
            <w:proofErr w:type="gramStart"/>
            <w:r>
              <w:rPr>
                <w:b/>
                <w:color w:val="000000"/>
                <w:sz w:val="20"/>
                <w:szCs w:val="20"/>
              </w:rPr>
              <w:t>encaminhamento</w:t>
            </w:r>
            <w:proofErr w:type="gramEnd"/>
          </w:p>
        </w:tc>
      </w:tr>
      <w:tr w:rsidR="00660DBA">
        <w:trPr>
          <w:trHeight w:val="1314"/>
        </w:trPr>
        <w:tc>
          <w:tcPr>
            <w:tcW w:w="8792" w:type="dxa"/>
            <w:gridSpan w:val="4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57" w:lineRule="auto"/>
              <w:ind w:left="4" w:right="3996"/>
              <w:rPr>
                <w:color w:val="000000"/>
              </w:rPr>
            </w:pPr>
            <w:proofErr w:type="gramStart"/>
            <w:r>
              <w:rPr>
                <w:color w:val="000000"/>
                <w:sz w:val="24"/>
                <w:szCs w:val="24"/>
              </w:rPr>
              <w:t xml:space="preserve">[ </w:t>
            </w:r>
            <w:proofErr w:type="gramEnd"/>
            <w:r>
              <w:rPr>
                <w:color w:val="000000"/>
                <w:sz w:val="24"/>
                <w:szCs w:val="24"/>
              </w:rPr>
              <w:t xml:space="preserve">] </w:t>
            </w:r>
            <w:r>
              <w:rPr>
                <w:color w:val="000000"/>
              </w:rPr>
              <w:t>Comitê de Ética em Pesquisa com Seres Humanos [ ] Comitê de Ética em Pesquisa com Animais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9"/>
              <w:ind w:left="4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 xml:space="preserve">[ </w:t>
            </w:r>
            <w:proofErr w:type="gramEnd"/>
            <w:r>
              <w:rPr>
                <w:color w:val="000000"/>
              </w:rPr>
              <w:t>] Não se aplica</w:t>
            </w:r>
          </w:p>
        </w:tc>
      </w:tr>
      <w:tr w:rsidR="00660DBA">
        <w:trPr>
          <w:trHeight w:val="546"/>
        </w:trPr>
        <w:tc>
          <w:tcPr>
            <w:tcW w:w="8792" w:type="dxa"/>
            <w:gridSpan w:val="4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"/>
              <w:ind w:left="4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Data:</w:t>
            </w:r>
          </w:p>
        </w:tc>
      </w:tr>
      <w:tr w:rsidR="00660DBA">
        <w:trPr>
          <w:trHeight w:val="582"/>
        </w:trPr>
        <w:tc>
          <w:tcPr>
            <w:tcW w:w="4487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"/>
              <w:ind w:left="4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Assinatura Candidato:</w:t>
            </w:r>
          </w:p>
        </w:tc>
        <w:tc>
          <w:tcPr>
            <w:tcW w:w="4305" w:type="dxa"/>
            <w:gridSpan w:val="2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91" w:lineRule="auto"/>
              <w:ind w:left="4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660DBA" w:rsidRDefault="00660DBA">
      <w:pPr>
        <w:spacing w:line="291" w:lineRule="auto"/>
        <w:rPr>
          <w:sz w:val="24"/>
          <w:szCs w:val="24"/>
        </w:rPr>
        <w:sectPr w:rsidR="00660DBA">
          <w:type w:val="continuous"/>
          <w:pgSz w:w="11920" w:h="16850"/>
          <w:pgMar w:top="1320" w:right="1280" w:bottom="0" w:left="1360" w:header="360" w:footer="360" w:gutter="0"/>
          <w:cols w:space="720"/>
        </w:sectPr>
      </w:pP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7"/>
        <w:rPr>
          <w:b/>
          <w:color w:val="000000"/>
        </w:rPr>
      </w:pPr>
    </w:p>
    <w:p w:rsidR="00660DBA" w:rsidRDefault="007F2839">
      <w:pPr>
        <w:pStyle w:val="Ttulo1"/>
        <w:spacing w:before="44"/>
        <w:ind w:left="1038"/>
        <w:jc w:val="left"/>
      </w:pPr>
      <w:r>
        <w:t>ORIENTAÇÕES PARA ELABORAÇÃO DO PROJETO DE PESQUISA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8"/>
          <w:szCs w:val="28"/>
        </w:rPr>
      </w:pP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3"/>
          <w:szCs w:val="23"/>
        </w:rPr>
      </w:pPr>
    </w:p>
    <w:p w:rsidR="00660DBA" w:rsidRDefault="007F2839">
      <w:pPr>
        <w:ind w:left="219" w:right="21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O projeto de pesquisa deverá ser apresentado em papel formato A4, fonte arial 12, espaçamento 1,5 e deverá possuir no </w:t>
      </w:r>
      <w:r>
        <w:rPr>
          <w:b/>
          <w:sz w:val="24"/>
          <w:szCs w:val="24"/>
        </w:rPr>
        <w:t xml:space="preserve">máximo </w:t>
      </w:r>
      <w:r>
        <w:rPr>
          <w:sz w:val="24"/>
          <w:szCs w:val="24"/>
        </w:rPr>
        <w:t>15 páginas, excluindo a bibliografia. Os seguintes itens deverão compor o projeto: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color w:val="000000"/>
        </w:rPr>
      </w:pPr>
    </w:p>
    <w:p w:rsidR="00660DBA" w:rsidRDefault="007F283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7"/>
        </w:tabs>
        <w:spacing w:before="1" w:line="281" w:lineRule="auto"/>
        <w:ind w:hanging="23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Resumo</w:t>
      </w:r>
    </w:p>
    <w:p w:rsidR="00660DBA" w:rsidRDefault="007F283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7"/>
        </w:tabs>
        <w:spacing w:line="268" w:lineRule="auto"/>
        <w:ind w:hanging="23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Introdução, incluindo a revisão bibliográfica, </w:t>
      </w:r>
      <w:proofErr w:type="gramStart"/>
      <w:r>
        <w:rPr>
          <w:color w:val="000000"/>
          <w:sz w:val="24"/>
          <w:szCs w:val="24"/>
        </w:rPr>
        <w:t>justificativa e impacto da proposta</w:t>
      </w:r>
      <w:proofErr w:type="gramEnd"/>
    </w:p>
    <w:p w:rsidR="00660DBA" w:rsidRDefault="007F283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7"/>
        </w:tabs>
        <w:spacing w:line="266" w:lineRule="auto"/>
        <w:ind w:hanging="23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Objetivo geral e objetivos específicos</w:t>
      </w:r>
    </w:p>
    <w:p w:rsidR="00660DBA" w:rsidRDefault="007F283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7"/>
        </w:tabs>
        <w:spacing w:line="267" w:lineRule="auto"/>
        <w:ind w:hanging="23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Metodologia</w:t>
      </w:r>
    </w:p>
    <w:p w:rsidR="00660DBA" w:rsidRDefault="007F283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7"/>
        </w:tabs>
        <w:spacing w:before="5" w:line="220" w:lineRule="auto"/>
        <w:ind w:right="218" w:hanging="23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Plano de trabalho do Pós-Graduando com cronograma de desenvolvimento do projeto</w:t>
      </w:r>
    </w:p>
    <w:p w:rsidR="00660DBA" w:rsidRDefault="007F283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7"/>
        </w:tabs>
        <w:spacing w:line="258" w:lineRule="auto"/>
        <w:ind w:hanging="23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Viabilidade econômica e técnica</w:t>
      </w:r>
    </w:p>
    <w:p w:rsidR="00660DBA" w:rsidRDefault="007F283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137"/>
        </w:tabs>
        <w:spacing w:line="280" w:lineRule="auto"/>
        <w:ind w:hanging="23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Bibliografia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:rsidR="00660DBA" w:rsidRDefault="007F2839">
      <w:pPr>
        <w:ind w:left="219"/>
        <w:jc w:val="both"/>
        <w:rPr>
          <w:sz w:val="24"/>
          <w:szCs w:val="24"/>
        </w:rPr>
        <w:sectPr w:rsidR="00660DBA">
          <w:pgSz w:w="11920" w:h="16850"/>
          <w:pgMar w:top="1600" w:right="1280" w:bottom="280" w:left="1360" w:header="360" w:footer="360" w:gutter="0"/>
          <w:cols w:space="720"/>
        </w:sectPr>
      </w:pPr>
      <w:r>
        <w:rPr>
          <w:sz w:val="24"/>
          <w:szCs w:val="24"/>
        </w:rPr>
        <w:t>A não observação do disposto neste anexo poderá levar à desclassificação do candidato.</w:t>
      </w:r>
      <w:proofErr w:type="gramStart"/>
    </w:p>
    <w:p w:rsidR="00660DBA" w:rsidRDefault="007F2839">
      <w:pPr>
        <w:spacing w:before="39" w:line="242" w:lineRule="auto"/>
        <w:ind w:left="2156" w:right="2156"/>
        <w:jc w:val="center"/>
        <w:rPr>
          <w:b/>
          <w:sz w:val="20"/>
          <w:szCs w:val="20"/>
        </w:rPr>
      </w:pPr>
      <w:proofErr w:type="gramEnd"/>
      <w:r>
        <w:rPr>
          <w:b/>
          <w:sz w:val="20"/>
          <w:szCs w:val="20"/>
        </w:rPr>
        <w:t xml:space="preserve">ANEXO </w:t>
      </w:r>
      <w:proofErr w:type="gramStart"/>
      <w:r>
        <w:rPr>
          <w:b/>
          <w:sz w:val="20"/>
          <w:szCs w:val="20"/>
        </w:rPr>
        <w:t>4</w:t>
      </w:r>
      <w:proofErr w:type="gramEnd"/>
    </w:p>
    <w:p w:rsidR="00660DBA" w:rsidRDefault="007F2839">
      <w:pPr>
        <w:spacing w:line="242" w:lineRule="auto"/>
        <w:ind w:left="2152" w:right="2157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Análise do curriculum vitae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b/>
          <w:color w:val="000000"/>
          <w:sz w:val="20"/>
          <w:szCs w:val="20"/>
        </w:rPr>
      </w:pPr>
    </w:p>
    <w:p w:rsidR="00660DBA" w:rsidRDefault="007F2839">
      <w:pPr>
        <w:ind w:left="219" w:right="311"/>
        <w:rPr>
          <w:sz w:val="20"/>
          <w:szCs w:val="20"/>
        </w:rPr>
      </w:pPr>
      <w:r>
        <w:rPr>
          <w:sz w:val="20"/>
          <w:szCs w:val="20"/>
        </w:rPr>
        <w:t>Somente serão consideradas para análise do Curriculum as atividades dos últimos cinco anos e que estejam devidamente comprovadas: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after="1"/>
        <w:rPr>
          <w:color w:val="000000"/>
          <w:sz w:val="20"/>
          <w:szCs w:val="20"/>
        </w:rPr>
      </w:pPr>
    </w:p>
    <w:tbl>
      <w:tblPr>
        <w:tblStyle w:val="af4"/>
        <w:tblW w:w="9008" w:type="dxa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04"/>
        <w:gridCol w:w="2269"/>
        <w:gridCol w:w="944"/>
        <w:gridCol w:w="1540"/>
        <w:gridCol w:w="1451"/>
      </w:tblGrid>
      <w:tr w:rsidR="00660DBA">
        <w:trPr>
          <w:trHeight w:val="244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2304" w:right="230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ITEM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7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PONTOS</w:t>
            </w:r>
          </w:p>
        </w:tc>
        <w:tc>
          <w:tcPr>
            <w:tcW w:w="1540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211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QUANTIDADE</w:t>
            </w:r>
          </w:p>
        </w:tc>
        <w:tc>
          <w:tcPr>
            <w:tcW w:w="1451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91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PONTUAÇÃO</w:t>
            </w:r>
          </w:p>
        </w:tc>
      </w:tr>
      <w:tr w:rsidR="00660DBA">
        <w:trPr>
          <w:trHeight w:val="489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a) Especialização ou Residência na área ou áreas afins em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ind w:left="107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curso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reconhecido por IES. (máximo um)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9"/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2</w:t>
            </w:r>
            <w:proofErr w:type="gramEnd"/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486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b) Estágio em laboratório de pesquisa e Iniciação Científica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(pontuação por semestre).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9"/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1</w:t>
            </w:r>
            <w:proofErr w:type="gramEnd"/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489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c) Estágio extracurricular no país na área ou áreas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ind w:left="107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correlatas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(máximo 2 semestres).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44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d) Monitoria (máximo </w:t>
            </w:r>
            <w:proofErr w:type="gramStart"/>
            <w:r>
              <w:rPr>
                <w:color w:val="000000"/>
                <w:sz w:val="20"/>
                <w:szCs w:val="20"/>
              </w:rPr>
              <w:t>2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semestres).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660DBA">
        <w:trPr>
          <w:trHeight w:val="487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e) Atividade docente em IES </w:t>
            </w:r>
            <w:proofErr w:type="gramStart"/>
            <w:r>
              <w:rPr>
                <w:color w:val="000000"/>
                <w:sz w:val="20"/>
                <w:szCs w:val="20"/>
              </w:rPr>
              <w:t>(Farmácia ou áreas afins,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máximo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4 semestres).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9"/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1</w:t>
            </w:r>
            <w:proofErr w:type="gramEnd"/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489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f) Resumos publicados em anais de eventos científicos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</w:t>
            </w:r>
            <w:proofErr w:type="gramStart"/>
            <w:r>
              <w:rPr>
                <w:color w:val="000000"/>
                <w:sz w:val="20"/>
                <w:szCs w:val="20"/>
              </w:rPr>
              <w:t>máximo 10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resumos).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976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1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g) Publicação de artigos científicos: A pontuação dos artigos seguirá os critérios de estratificação de acordo com os fatores de impacto, pré-determinados pela CAPES para </w:t>
            </w:r>
            <w:proofErr w:type="gramStart"/>
            <w:r>
              <w:rPr>
                <w:color w:val="000000"/>
                <w:sz w:val="20"/>
                <w:szCs w:val="20"/>
              </w:rPr>
              <w:t>a</w:t>
            </w:r>
            <w:proofErr w:type="gramEnd"/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ind w:left="107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área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da Farmácia.</w:t>
            </w:r>
          </w:p>
        </w:tc>
        <w:tc>
          <w:tcPr>
            <w:tcW w:w="944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44"/>
        </w:trPr>
        <w:tc>
          <w:tcPr>
            <w:tcW w:w="2804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JCR maior que 3,3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9"/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3</w:t>
            </w:r>
            <w:proofErr w:type="gramEnd"/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660DBA">
        <w:trPr>
          <w:trHeight w:val="244"/>
        </w:trPr>
        <w:tc>
          <w:tcPr>
            <w:tcW w:w="2804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JCR entre 2,3 e 3,3 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660DBA">
        <w:trPr>
          <w:trHeight w:val="244"/>
        </w:trPr>
        <w:tc>
          <w:tcPr>
            <w:tcW w:w="2804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JCR 1,3 e 2,3 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1</w:t>
            </w:r>
            <w:proofErr w:type="gramEnd"/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660DBA">
        <w:trPr>
          <w:trHeight w:val="244"/>
        </w:trPr>
        <w:tc>
          <w:tcPr>
            <w:tcW w:w="2804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2269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JCR abaixo de 1,3 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0,5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660DBA">
        <w:trPr>
          <w:trHeight w:val="486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h) Revista não indexada no ISI, Scopus, EBSCO, Lilacs,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Latindex ou </w:t>
            </w:r>
            <w:proofErr w:type="gramStart"/>
            <w:r>
              <w:rPr>
                <w:color w:val="000000"/>
                <w:sz w:val="20"/>
                <w:szCs w:val="20"/>
              </w:rPr>
              <w:t>PubMed</w:t>
            </w:r>
            <w:proofErr w:type="gramEnd"/>
            <w:r>
              <w:rPr>
                <w:color w:val="000000"/>
                <w:sz w:val="20"/>
                <w:szCs w:val="20"/>
              </w:rPr>
              <w:t>/Medline.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44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i) Publicação de capítulos de livros.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9"/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1</w:t>
            </w:r>
            <w:proofErr w:type="gramEnd"/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660DBA">
        <w:trPr>
          <w:trHeight w:val="489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i) Experiência profissional na área ou áreas correlatas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6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(máximo </w:t>
            </w:r>
            <w:proofErr w:type="gramStart"/>
            <w:r>
              <w:rPr>
                <w:color w:val="000000"/>
                <w:sz w:val="20"/>
                <w:szCs w:val="20"/>
              </w:rPr>
              <w:t>4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semestres).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9"/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1</w:t>
            </w:r>
            <w:proofErr w:type="gramEnd"/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44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j) Prêmio científico ou acadêmico.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9"/>
              <w:jc w:val="center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1</w:t>
            </w:r>
            <w:proofErr w:type="gramEnd"/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660DBA">
        <w:trPr>
          <w:trHeight w:val="486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k) Cursos de capacitação com menos de 40 horas </w:t>
            </w:r>
            <w:proofErr w:type="gramStart"/>
            <w:r>
              <w:rPr>
                <w:color w:val="000000"/>
                <w:sz w:val="20"/>
                <w:szCs w:val="20"/>
              </w:rPr>
              <w:t>(máximo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cursos)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0,025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489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l) Cursos de capacitação com 40 horas ou mais (máximo </w:t>
            </w:r>
            <w:proofErr w:type="gramStart"/>
            <w:r>
              <w:rPr>
                <w:color w:val="000000"/>
                <w:sz w:val="20"/>
                <w:szCs w:val="20"/>
              </w:rPr>
              <w:t>5</w:t>
            </w:r>
            <w:proofErr w:type="gramEnd"/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ind w:left="107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cursos</w:t>
            </w:r>
            <w:proofErr w:type="gramEnd"/>
            <w:r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0,25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44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m) Participação em comissão organizadora de eventos.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660DBA">
        <w:trPr>
          <w:trHeight w:val="486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n) Aprovação em concurso público em áreas afins ao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3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Programa de Pós-Graduação.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489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o) Graduação sanduíche no exterior (máximo </w:t>
            </w:r>
            <w:proofErr w:type="gramStart"/>
            <w:r>
              <w:rPr>
                <w:color w:val="000000"/>
                <w:sz w:val="20"/>
                <w:szCs w:val="20"/>
              </w:rPr>
              <w:t>2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semestres)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5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(estágio, disciplina e cursos</w:t>
            </w:r>
            <w:proofErr w:type="gramStart"/>
            <w:r>
              <w:rPr>
                <w:color w:val="000000"/>
                <w:sz w:val="20"/>
                <w:szCs w:val="20"/>
              </w:rPr>
              <w:t>)</w:t>
            </w:r>
            <w:proofErr w:type="gramEnd"/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44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p) Participação em eventos científicos (máximo 10)</w:t>
            </w:r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0,1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660DBA">
        <w:trPr>
          <w:trHeight w:val="244"/>
        </w:trPr>
        <w:tc>
          <w:tcPr>
            <w:tcW w:w="5073" w:type="dxa"/>
            <w:gridSpan w:val="2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q) Apresentação de trabalho (oral ou pôster, máximo </w:t>
            </w:r>
            <w:proofErr w:type="gramStart"/>
            <w:r>
              <w:rPr>
                <w:color w:val="000000"/>
                <w:sz w:val="20"/>
                <w:szCs w:val="20"/>
              </w:rPr>
              <w:t>10)</w:t>
            </w:r>
            <w:proofErr w:type="gramEnd"/>
          </w:p>
        </w:tc>
        <w:tc>
          <w:tcPr>
            <w:tcW w:w="944" w:type="dxa"/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4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0,2</w:t>
            </w:r>
          </w:p>
        </w:tc>
        <w:tc>
          <w:tcPr>
            <w:tcW w:w="1540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451" w:type="dxa"/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  <w:tr w:rsidR="00660DBA">
        <w:trPr>
          <w:trHeight w:val="484"/>
        </w:trPr>
        <w:tc>
          <w:tcPr>
            <w:tcW w:w="5073" w:type="dxa"/>
            <w:gridSpan w:val="2"/>
            <w:tcBorders>
              <w:bottom w:val="single" w:sz="6" w:space="0" w:color="000000"/>
            </w:tcBorders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r) Outras atividades pertinentes na área não contempladas</w:t>
            </w:r>
          </w:p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1" w:lineRule="auto"/>
              <w:ind w:left="107"/>
              <w:rPr>
                <w:color w:val="000000"/>
                <w:sz w:val="20"/>
                <w:szCs w:val="20"/>
              </w:rPr>
            </w:pPr>
            <w:proofErr w:type="gramStart"/>
            <w:r>
              <w:rPr>
                <w:color w:val="000000"/>
                <w:sz w:val="20"/>
                <w:szCs w:val="20"/>
              </w:rPr>
              <w:t>nos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itens descritos acima (até 0,5).</w:t>
            </w:r>
          </w:p>
        </w:tc>
        <w:tc>
          <w:tcPr>
            <w:tcW w:w="944" w:type="dxa"/>
            <w:tcBorders>
              <w:bottom w:val="single" w:sz="6" w:space="0" w:color="000000"/>
            </w:tcBorders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2" w:lineRule="auto"/>
              <w:ind w:left="106" w:right="1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0,5</w:t>
            </w:r>
          </w:p>
        </w:tc>
        <w:tc>
          <w:tcPr>
            <w:tcW w:w="1540" w:type="dxa"/>
            <w:tcBorders>
              <w:bottom w:val="single" w:sz="6" w:space="0" w:color="000000"/>
            </w:tcBorders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  <w:tc>
          <w:tcPr>
            <w:tcW w:w="1451" w:type="dxa"/>
            <w:tcBorders>
              <w:bottom w:val="single" w:sz="6" w:space="0" w:color="000000"/>
            </w:tcBorders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8"/>
                <w:szCs w:val="18"/>
              </w:rPr>
            </w:pPr>
          </w:p>
        </w:tc>
      </w:tr>
      <w:tr w:rsidR="00660DBA">
        <w:trPr>
          <w:trHeight w:val="242"/>
        </w:trPr>
        <w:tc>
          <w:tcPr>
            <w:tcW w:w="5073" w:type="dxa"/>
            <w:gridSpan w:val="2"/>
            <w:tcBorders>
              <w:top w:val="single" w:sz="6" w:space="0" w:color="000000"/>
            </w:tcBorders>
          </w:tcPr>
          <w:p w:rsidR="00660DBA" w:rsidRDefault="007F28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2" w:lineRule="auto"/>
              <w:ind w:left="107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944" w:type="dxa"/>
            <w:tcBorders>
              <w:top w:val="single" w:sz="6" w:space="0" w:color="000000"/>
            </w:tcBorders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540" w:type="dxa"/>
            <w:tcBorders>
              <w:top w:val="single" w:sz="6" w:space="0" w:color="000000"/>
            </w:tcBorders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  <w:tc>
          <w:tcPr>
            <w:tcW w:w="1451" w:type="dxa"/>
            <w:tcBorders>
              <w:top w:val="single" w:sz="6" w:space="0" w:color="000000"/>
            </w:tcBorders>
          </w:tcPr>
          <w:p w:rsidR="00660DBA" w:rsidRDefault="00660D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16"/>
                <w:szCs w:val="16"/>
              </w:rPr>
            </w:pPr>
          </w:p>
        </w:tc>
      </w:tr>
    </w:tbl>
    <w:p w:rsidR="00660DBA" w:rsidRDefault="00660DBA">
      <w:pPr>
        <w:rPr>
          <w:sz w:val="16"/>
          <w:szCs w:val="16"/>
        </w:rPr>
        <w:sectPr w:rsidR="00660DBA">
          <w:pgSz w:w="11920" w:h="16850"/>
          <w:pgMar w:top="1320" w:right="1280" w:bottom="280" w:left="1360" w:header="360" w:footer="360" w:gutter="0"/>
          <w:cols w:space="720"/>
        </w:sectPr>
      </w:pPr>
    </w:p>
    <w:p w:rsidR="00660DBA" w:rsidRDefault="007F2839">
      <w:pPr>
        <w:pStyle w:val="Ttulo2"/>
        <w:ind w:left="2156" w:right="2157"/>
      </w:pPr>
      <w:r>
        <w:t>Anexo 5 – AUTODECLARAÇÃO DE PRETOS OU PARDOS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6021"/>
        </w:tabs>
        <w:ind w:left="219" w:right="217"/>
        <w:jc w:val="both"/>
        <w:rPr>
          <w:color w:val="000000"/>
        </w:rPr>
      </w:pPr>
      <w:r>
        <w:rPr>
          <w:color w:val="000000"/>
        </w:rPr>
        <w:t>Tendo realizado minha inscrição no Edital N°</w:t>
      </w:r>
      <w:r>
        <w:rPr>
          <w:color w:val="000000"/>
          <w:u w:val="single"/>
        </w:rPr>
        <w:tab/>
      </w:r>
      <w:r>
        <w:rPr>
          <w:b/>
          <w:color w:val="000000"/>
        </w:rPr>
        <w:t xml:space="preserve">do PGFAR. </w:t>
      </w:r>
      <w:proofErr w:type="gramStart"/>
      <w:r>
        <w:rPr>
          <w:color w:val="000000"/>
        </w:rPr>
        <w:t>para</w:t>
      </w:r>
      <w:proofErr w:type="gramEnd"/>
      <w:r>
        <w:rPr>
          <w:color w:val="000000"/>
        </w:rPr>
        <w:t xml:space="preserve"> uma das vagas destinadas, nos termos da Lei 12.711/2012, Decreto Presidencial no 7824/2012 e Portaria Normativa no 18/2012/MEC, às políticas de ações afirmativas étnico-raciais: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3"/>
          <w:szCs w:val="23"/>
        </w:rPr>
      </w:pPr>
    </w:p>
    <w:p w:rsidR="00660DBA" w:rsidRDefault="007F283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40"/>
        </w:tabs>
        <w:ind w:right="217"/>
        <w:jc w:val="both"/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Declaro para o fim específico de atender ao requisito inscrito no Processo Seletivo, que sou preto e possuo aspectos fenotípicos que me caracterizam como pertencente ao grupo racial negro.</w:t>
      </w:r>
    </w:p>
    <w:p w:rsidR="00660DBA" w:rsidRDefault="007F283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40"/>
        </w:tabs>
        <w:ind w:right="220"/>
        <w:jc w:val="both"/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Declaro para o fim específico de atender ao requisito inscrito no Processo Seletivo, que sou pardo e possuo aspectos fenotípicos que me caracterizam como pertencente ao grupo racial negro.</w:t>
      </w:r>
    </w:p>
    <w:p w:rsidR="00660DBA" w:rsidRDefault="007F283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940"/>
        </w:tabs>
        <w:ind w:right="217"/>
        <w:jc w:val="both"/>
        <w:rPr>
          <w:color w:val="000000"/>
        </w:rPr>
      </w:pPr>
      <w:r>
        <w:rPr>
          <w:color w:val="000000"/>
        </w:rPr>
        <w:t>Declaro ainda que estou ciente de que detectada a falsidade desta autodeclaração sujeito- me às penas da lei, especialmente as consequências relacionadas ao art. 9o da Portaria 18/2012-MEC e ao edital deste processo seletivo.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3010"/>
          <w:tab w:val="left" w:pos="5521"/>
          <w:tab w:val="left" w:pos="7818"/>
          <w:tab w:val="left" w:pos="7899"/>
        </w:tabs>
        <w:ind w:left="939" w:right="1359"/>
        <w:rPr>
          <w:color w:val="000000"/>
        </w:rPr>
      </w:pPr>
      <w:r>
        <w:rPr>
          <w:color w:val="000000"/>
        </w:rPr>
        <w:t>Florianópolis,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</w:rPr>
        <w:t xml:space="preserve"> Nome </w:t>
      </w:r>
      <w:proofErr w:type="gramStart"/>
      <w:r>
        <w:rPr>
          <w:color w:val="000000"/>
        </w:rPr>
        <w:t>do(</w:t>
      </w:r>
      <w:proofErr w:type="gramEnd"/>
      <w:r>
        <w:rPr>
          <w:color w:val="000000"/>
        </w:rPr>
        <w:t>a) Candidato(a):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</w:rPr>
        <w:t xml:space="preserve">                                                                            Assinatura: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color w:val="000000"/>
          <w:sz w:val="18"/>
          <w:szCs w:val="18"/>
        </w:rPr>
      </w:pPr>
    </w:p>
    <w:p w:rsidR="00660DBA" w:rsidRDefault="007F2839">
      <w:pPr>
        <w:pStyle w:val="Ttulo2"/>
        <w:spacing w:before="56"/>
        <w:ind w:left="939" w:right="612"/>
        <w:jc w:val="left"/>
      </w:pPr>
      <w:r>
        <w:t xml:space="preserve">PARECER DA COMISSÃO DE VALIDAÇÃO DE AUTODECLARAÇÃO DE </w:t>
      </w:r>
      <w:proofErr w:type="gramStart"/>
      <w:r>
        <w:t>CANDIDATOS(</w:t>
      </w:r>
      <w:proofErr w:type="gramEnd"/>
      <w:r>
        <w:t>AS) PRETOS OU PARDOS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939" w:right="671"/>
        <w:rPr>
          <w:color w:val="000000"/>
        </w:rPr>
      </w:pPr>
      <w:r>
        <w:rPr>
          <w:color w:val="000000"/>
        </w:rPr>
        <w:t xml:space="preserve">A Comissão de Validação de Autodeclaração de Pretos e Pardos, após avaliação do (a) </w:t>
      </w:r>
      <w:proofErr w:type="gramStart"/>
      <w:r>
        <w:rPr>
          <w:color w:val="000000"/>
        </w:rPr>
        <w:t>candidato(</w:t>
      </w:r>
      <w:proofErr w:type="gramEnd"/>
      <w:r>
        <w:rPr>
          <w:color w:val="000000"/>
        </w:rPr>
        <w:t>a):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3"/>
          <w:szCs w:val="23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219"/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SIM. Valida essa autodeclaração.</w:t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before="3" w:line="237" w:lineRule="auto"/>
        <w:ind w:left="219" w:right="354"/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NÃO valida essa autodeclaração e NÃO habilita o (a) candidato (a) para a continuidade do processo seletivo pelas ações afirmativas e vulnerabilidade socioeconômica.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3"/>
          <w:szCs w:val="23"/>
        </w:rPr>
      </w:pPr>
    </w:p>
    <w:p w:rsidR="00660DBA" w:rsidRDefault="007F2839">
      <w:pPr>
        <w:tabs>
          <w:tab w:val="left" w:pos="3011"/>
          <w:tab w:val="left" w:pos="5524"/>
          <w:tab w:val="left" w:pos="8044"/>
        </w:tabs>
        <w:spacing w:line="267" w:lineRule="auto"/>
        <w:ind w:left="939"/>
      </w:pPr>
      <w:r>
        <w:t>Florianópolis,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proofErr w:type="gramStart"/>
      <w:r>
        <w:t xml:space="preserve"> </w:t>
      </w:r>
      <w:r>
        <w:rPr>
          <w:u w:val="single"/>
        </w:rPr>
        <w:t xml:space="preserve"> </w:t>
      </w:r>
      <w:proofErr w:type="gramEnd"/>
      <w:r>
        <w:rPr>
          <w:u w:val="single"/>
        </w:rPr>
        <w:tab/>
      </w:r>
    </w:p>
    <w:p w:rsidR="00660DBA" w:rsidRDefault="007F2839">
      <w:pPr>
        <w:tabs>
          <w:tab w:val="left" w:pos="8031"/>
        </w:tabs>
        <w:spacing w:line="267" w:lineRule="auto"/>
        <w:ind w:left="939"/>
        <w:sectPr w:rsidR="00660DBA">
          <w:pgSz w:w="11920" w:h="16850"/>
          <w:pgMar w:top="1320" w:right="1280" w:bottom="280" w:left="1360" w:header="360" w:footer="360" w:gutter="0"/>
          <w:cols w:space="720"/>
        </w:sectPr>
      </w:pPr>
      <w:r>
        <w:t xml:space="preserve">Assinatura da </w:t>
      </w:r>
      <w:proofErr w:type="gramStart"/>
      <w:r>
        <w:t>Comissão :</w:t>
      </w:r>
      <w:proofErr w:type="gramEnd"/>
      <w:r>
        <w:rPr>
          <w:u w:val="single"/>
        </w:rPr>
        <w:t xml:space="preserve"> </w:t>
      </w:r>
      <w:r>
        <w:rPr>
          <w:u w:val="single"/>
        </w:rPr>
        <w:tab/>
      </w:r>
    </w:p>
    <w:p w:rsidR="00660DBA" w:rsidRDefault="007F2839">
      <w:pPr>
        <w:pStyle w:val="Ttulo2"/>
        <w:ind w:left="1688" w:right="1690"/>
      </w:pPr>
      <w:r>
        <w:t xml:space="preserve">ANEXO 6 – AUTODECLARAÇÃO DE </w:t>
      </w:r>
      <w:proofErr w:type="gramStart"/>
      <w:r>
        <w:t>CANDIDATO(</w:t>
      </w:r>
      <w:proofErr w:type="gramEnd"/>
      <w:r>
        <w:t>A) QUILOMBOLA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</w:rPr>
      </w:pPr>
    </w:p>
    <w:p w:rsidR="00660DBA" w:rsidRDefault="007F283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500"/>
          <w:tab w:val="left" w:pos="2216"/>
        </w:tabs>
        <w:ind w:right="222" w:firstLine="0"/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Declaro para o fim específico de atender ao Processo Seletivo do PPG em Farmácia (Edital</w:t>
      </w:r>
      <w:r>
        <w:rPr>
          <w:color w:val="000000"/>
          <w:u w:val="single"/>
        </w:rPr>
        <w:tab/>
      </w:r>
      <w:r>
        <w:rPr>
          <w:color w:val="000000"/>
        </w:rPr>
        <w:t>) que sou QUILOMBOLA.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:rsidR="00660DBA" w:rsidRDefault="007F283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505"/>
        </w:tabs>
        <w:spacing w:before="1"/>
        <w:ind w:left="504" w:hanging="286"/>
        <w:rPr>
          <w:color w:val="000000"/>
        </w:rPr>
      </w:pPr>
      <w:r>
        <w:rPr>
          <w:color w:val="000000"/>
        </w:rPr>
        <w:t xml:space="preserve">Declaro para o fim específico de atender ao Processo Seletivo do PPG Farmácia </w:t>
      </w:r>
      <w:proofErr w:type="gramStart"/>
      <w:r>
        <w:rPr>
          <w:color w:val="000000"/>
        </w:rPr>
        <w:t>(Edital</w:t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1974"/>
        </w:tabs>
        <w:ind w:left="219"/>
        <w:rPr>
          <w:color w:val="000000"/>
        </w:rPr>
      </w:pPr>
      <w:proofErr w:type="gramEnd"/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proofErr w:type="gramStart"/>
      <w:r>
        <w:rPr>
          <w:color w:val="000000"/>
        </w:rPr>
        <w:t>)</w:t>
      </w:r>
      <w:proofErr w:type="gramEnd"/>
      <w:r>
        <w:rPr>
          <w:color w:val="000000"/>
        </w:rPr>
        <w:t>, que sou proveniente da seguinte Comunidade Quilombola: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1186"/>
          <w:tab w:val="left" w:pos="1829"/>
          <w:tab w:val="left" w:pos="9095"/>
        </w:tabs>
        <w:ind w:left="219" w:right="172"/>
        <w:rPr>
          <w:color w:val="000000"/>
        </w:rPr>
      </w:pPr>
      <w:r>
        <w:rPr>
          <w:color w:val="000000"/>
        </w:rPr>
        <w:t>Nome</w:t>
      </w:r>
      <w:r>
        <w:rPr>
          <w:color w:val="000000"/>
        </w:rPr>
        <w:tab/>
        <w:t>da</w:t>
      </w:r>
      <w:r>
        <w:rPr>
          <w:color w:val="000000"/>
        </w:rPr>
        <w:tab/>
        <w:t>Comunidade:</w:t>
      </w:r>
      <w:r>
        <w:rPr>
          <w:color w:val="000000"/>
          <w:u w:val="single"/>
        </w:rPr>
        <w:tab/>
      </w:r>
      <w:r>
        <w:rPr>
          <w:color w:val="000000"/>
        </w:rPr>
        <w:t xml:space="preserve"> Municí</w:t>
      </w:r>
      <w:proofErr w:type="gramStart"/>
      <w:r>
        <w:rPr>
          <w:color w:val="000000"/>
        </w:rPr>
        <w:t>pio</w:t>
      </w:r>
      <w:proofErr w:type="gramEnd"/>
      <w:r>
        <w:rPr>
          <w:color w:val="000000"/>
        </w:rPr>
        <w:t xml:space="preserve"> e Estado da Federação: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color w:val="000000"/>
          <w:sz w:val="19"/>
          <w:szCs w:val="19"/>
        </w:rPr>
      </w:pPr>
    </w:p>
    <w:p w:rsidR="00660DBA" w:rsidRDefault="007F283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455"/>
        </w:tabs>
        <w:spacing w:before="57"/>
        <w:ind w:right="214" w:firstLine="0"/>
        <w:rPr>
          <w:color w:val="000000"/>
        </w:rPr>
      </w:pPr>
      <w:r>
        <w:rPr>
          <w:color w:val="000000"/>
        </w:rPr>
        <w:t xml:space="preserve">Declaro ainda que estou ciente de que detectada a falsidade desta autodeclaração </w:t>
      </w:r>
      <w:proofErr w:type="gramStart"/>
      <w:r>
        <w:rPr>
          <w:color w:val="000000"/>
        </w:rPr>
        <w:t>sujeito-me</w:t>
      </w:r>
      <w:proofErr w:type="gramEnd"/>
      <w:r>
        <w:rPr>
          <w:color w:val="000000"/>
        </w:rPr>
        <w:t xml:space="preserve"> às penas da lei.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2291"/>
          <w:tab w:val="left" w:pos="4804"/>
          <w:tab w:val="left" w:pos="7616"/>
        </w:tabs>
        <w:ind w:left="219" w:right="1621"/>
        <w:jc w:val="both"/>
        <w:rPr>
          <w:color w:val="000000"/>
        </w:rPr>
      </w:pPr>
      <w:r>
        <w:rPr>
          <w:color w:val="000000"/>
        </w:rPr>
        <w:t>Florianópolis,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 xml:space="preserve"> Nome </w:t>
      </w:r>
      <w:proofErr w:type="gramStart"/>
      <w:r>
        <w:rPr>
          <w:color w:val="000000"/>
        </w:rPr>
        <w:t>do(</w:t>
      </w:r>
      <w:proofErr w:type="gramEnd"/>
      <w:r>
        <w:rPr>
          <w:color w:val="000000"/>
        </w:rPr>
        <w:t>a) Candidato(a):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  <w:t xml:space="preserve"> </w:t>
      </w:r>
      <w:r>
        <w:rPr>
          <w:color w:val="000000"/>
        </w:rPr>
        <w:t xml:space="preserve">                                                                                     Assinatura: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3"/>
        <w:rPr>
          <w:color w:val="000000"/>
          <w:sz w:val="18"/>
          <w:szCs w:val="18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before="56"/>
        <w:ind w:left="219" w:right="217"/>
        <w:jc w:val="both"/>
        <w:rPr>
          <w:color w:val="000000"/>
        </w:rPr>
      </w:pPr>
      <w:r>
        <w:rPr>
          <w:color w:val="000000"/>
        </w:rPr>
        <w:t>Anexar documento comprobatório de pertencimento às comunidades remanescentes de quilombo, assinado por membro da diretoria de Associação Quilombola reconhecida pela Fundação Palmares. A validação da autodeclaração de Quilombola será feita pela Comissão de Validação de Autodeclaração de Quilombolas, especificamente constituída para esse fim, nomeada pela Secretaria de Ações Afirmativas e Diversidades (SAAD).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3"/>
        <w:rPr>
          <w:color w:val="000000"/>
          <w:sz w:val="23"/>
          <w:szCs w:val="23"/>
        </w:rPr>
      </w:pPr>
    </w:p>
    <w:p w:rsidR="00660DBA" w:rsidRDefault="007F2839">
      <w:pPr>
        <w:pStyle w:val="Ttulo2"/>
        <w:spacing w:before="0" w:line="237" w:lineRule="auto"/>
        <w:ind w:right="223" w:firstLine="219"/>
        <w:jc w:val="both"/>
      </w:pPr>
      <w:r>
        <w:t xml:space="preserve">PARECER DA COMISSÃO DE VALIDAÇÃO DE AUTODECLARAÇÃO DE </w:t>
      </w:r>
      <w:proofErr w:type="gramStart"/>
      <w:r>
        <w:t>CANDIDATOS(</w:t>
      </w:r>
      <w:proofErr w:type="gramEnd"/>
      <w:r>
        <w:t>AS) QUILOMBOLA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2"/>
        <w:rPr>
          <w:b/>
          <w:color w:val="000000"/>
          <w:sz w:val="23"/>
          <w:szCs w:val="23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219" w:right="220"/>
        <w:jc w:val="both"/>
        <w:rPr>
          <w:color w:val="000000"/>
        </w:rPr>
      </w:pPr>
      <w:r>
        <w:rPr>
          <w:color w:val="000000"/>
        </w:rPr>
        <w:t xml:space="preserve">A Comissão de Validação de Autodeclaração de Quilombolas, após avaliação dos documentos </w:t>
      </w:r>
      <w:proofErr w:type="gramStart"/>
      <w:r>
        <w:rPr>
          <w:color w:val="000000"/>
        </w:rPr>
        <w:t>do(</w:t>
      </w:r>
      <w:proofErr w:type="gramEnd"/>
      <w:r>
        <w:rPr>
          <w:color w:val="000000"/>
        </w:rPr>
        <w:t>a) candidato(a):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3"/>
          <w:szCs w:val="23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939"/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SIM. Valida essa autodeclaração.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939" w:right="173"/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NÃO valida essa autodeclaração e NÃO habilita o(a) candidato(a) para a continuidade do processo seletivo pelas ações afirmativas e vulnerabilidade socioeconômica.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3011"/>
          <w:tab w:val="left" w:pos="5524"/>
          <w:tab w:val="left" w:pos="8044"/>
        </w:tabs>
        <w:spacing w:line="267" w:lineRule="auto"/>
        <w:ind w:left="939"/>
        <w:rPr>
          <w:color w:val="000000"/>
        </w:rPr>
      </w:pPr>
      <w:r>
        <w:rPr>
          <w:color w:val="000000"/>
        </w:rPr>
        <w:t>Florianópolis,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proofErr w:type="gramStart"/>
      <w:r>
        <w:rPr>
          <w:color w:val="000000"/>
        </w:rPr>
        <w:t xml:space="preserve"> </w:t>
      </w:r>
      <w:r>
        <w:rPr>
          <w:color w:val="000000"/>
          <w:u w:val="single"/>
        </w:rPr>
        <w:t xml:space="preserve"> </w:t>
      </w:r>
      <w:proofErr w:type="gramEnd"/>
      <w:r>
        <w:rPr>
          <w:color w:val="000000"/>
          <w:u w:val="single"/>
        </w:rPr>
        <w:tab/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8031"/>
        </w:tabs>
        <w:spacing w:line="267" w:lineRule="auto"/>
        <w:ind w:left="939"/>
        <w:rPr>
          <w:color w:val="000000"/>
        </w:rPr>
        <w:sectPr w:rsidR="00660DBA">
          <w:pgSz w:w="11920" w:h="16850"/>
          <w:pgMar w:top="1320" w:right="1280" w:bottom="280" w:left="1360" w:header="360" w:footer="360" w:gutter="0"/>
          <w:cols w:space="720"/>
        </w:sectPr>
      </w:pPr>
      <w:r>
        <w:rPr>
          <w:color w:val="000000"/>
        </w:rPr>
        <w:t xml:space="preserve">Assinatura da </w:t>
      </w:r>
      <w:proofErr w:type="gramStart"/>
      <w:r>
        <w:rPr>
          <w:color w:val="000000"/>
        </w:rPr>
        <w:t>Comissão :</w:t>
      </w:r>
      <w:proofErr w:type="gramEnd"/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</w:p>
    <w:p w:rsidR="00660DBA" w:rsidRDefault="007F2839">
      <w:pPr>
        <w:pStyle w:val="Ttulo2"/>
        <w:ind w:left="1688" w:right="1688"/>
      </w:pPr>
      <w:r>
        <w:t xml:space="preserve">ANEXO 7– AUTODECLARAÇÃO DE </w:t>
      </w:r>
      <w:proofErr w:type="gramStart"/>
      <w:r>
        <w:t>CANDIDATO(</w:t>
      </w:r>
      <w:proofErr w:type="gramEnd"/>
      <w:r>
        <w:t>A) INDÍGENA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</w:rPr>
      </w:pPr>
    </w:p>
    <w:p w:rsidR="00660DBA" w:rsidRDefault="007F283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52"/>
        </w:tabs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Declaro para o fim específico de atender ao Processo Seletivo do PPG em Farmácia (Edital</w:t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1645"/>
        </w:tabs>
        <w:ind w:left="219"/>
        <w:rPr>
          <w:color w:val="000000"/>
        </w:rPr>
      </w:pP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proofErr w:type="gramStart"/>
      <w:r>
        <w:rPr>
          <w:color w:val="000000"/>
        </w:rPr>
        <w:t>)</w:t>
      </w:r>
      <w:proofErr w:type="gramEnd"/>
      <w:r>
        <w:rPr>
          <w:color w:val="000000"/>
        </w:rPr>
        <w:t xml:space="preserve"> que sou INDÍGENA.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:rsidR="00660DBA" w:rsidRDefault="007F283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505"/>
        </w:tabs>
        <w:spacing w:before="1"/>
        <w:ind w:left="504" w:hanging="286"/>
        <w:rPr>
          <w:color w:val="000000"/>
        </w:rPr>
      </w:pPr>
      <w:r>
        <w:rPr>
          <w:color w:val="000000"/>
        </w:rPr>
        <w:t xml:space="preserve">Declaro para o fim específico de atender ao Processo Seletivo do PPG Farmácia </w:t>
      </w:r>
      <w:proofErr w:type="gramStart"/>
      <w:r>
        <w:rPr>
          <w:color w:val="000000"/>
        </w:rPr>
        <w:t>(Edital</w:t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1534"/>
        </w:tabs>
        <w:ind w:left="219"/>
        <w:rPr>
          <w:color w:val="000000"/>
        </w:rPr>
      </w:pPr>
      <w:proofErr w:type="gramEnd"/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proofErr w:type="gramStart"/>
      <w:r>
        <w:rPr>
          <w:color w:val="000000"/>
        </w:rPr>
        <w:t>)</w:t>
      </w:r>
      <w:proofErr w:type="gramEnd"/>
      <w:r>
        <w:rPr>
          <w:color w:val="000000"/>
        </w:rPr>
        <w:t>, que pertenço a seguinte Etnia Indígena: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8938"/>
        </w:tabs>
        <w:ind w:left="219"/>
        <w:rPr>
          <w:color w:val="000000"/>
        </w:rPr>
      </w:pPr>
      <w:r>
        <w:rPr>
          <w:color w:val="000000"/>
        </w:rPr>
        <w:t>Nome da Etnia:</w:t>
      </w:r>
      <w:r>
        <w:rPr>
          <w:color w:val="000000"/>
          <w:u w:val="single"/>
        </w:rPr>
        <w:tab/>
      </w:r>
      <w:r>
        <w:rPr>
          <w:color w:val="000000"/>
        </w:rPr>
        <w:t>_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:rsidR="00660DBA" w:rsidRDefault="007F283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505"/>
        </w:tabs>
        <w:ind w:left="504" w:hanging="286"/>
        <w:rPr>
          <w:color w:val="000000"/>
        </w:rPr>
      </w:pPr>
      <w:r>
        <w:rPr>
          <w:color w:val="000000"/>
        </w:rPr>
        <w:t xml:space="preserve">Declaro para o fim específico de atender ao Processo Seletivo do PPG Farmácia </w:t>
      </w:r>
      <w:proofErr w:type="gramStart"/>
      <w:r>
        <w:rPr>
          <w:color w:val="000000"/>
        </w:rPr>
        <w:t>(Edital</w:t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1863"/>
        </w:tabs>
        <w:spacing w:before="1"/>
        <w:ind w:left="219"/>
        <w:rPr>
          <w:color w:val="000000"/>
        </w:rPr>
      </w:pPr>
      <w:proofErr w:type="gramEnd"/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proofErr w:type="gramStart"/>
      <w:r>
        <w:rPr>
          <w:color w:val="000000"/>
        </w:rPr>
        <w:t>)</w:t>
      </w:r>
      <w:proofErr w:type="gramEnd"/>
      <w:r>
        <w:rPr>
          <w:color w:val="000000"/>
        </w:rPr>
        <w:t>, que sou proveniente da seguinte Aldeia Indígena: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1200"/>
          <w:tab w:val="left" w:pos="1858"/>
          <w:tab w:val="left" w:pos="9094"/>
        </w:tabs>
        <w:spacing w:before="1"/>
        <w:ind w:left="219" w:right="173"/>
        <w:rPr>
          <w:color w:val="000000"/>
        </w:rPr>
      </w:pPr>
      <w:r>
        <w:rPr>
          <w:color w:val="000000"/>
        </w:rPr>
        <w:t>Nome</w:t>
      </w:r>
      <w:r>
        <w:rPr>
          <w:color w:val="000000"/>
        </w:rPr>
        <w:tab/>
        <w:t>da</w:t>
      </w:r>
      <w:r>
        <w:rPr>
          <w:color w:val="000000"/>
        </w:rPr>
        <w:tab/>
        <w:t>Aldeia:</w:t>
      </w:r>
      <w:r>
        <w:rPr>
          <w:color w:val="000000"/>
          <w:u w:val="single"/>
        </w:rPr>
        <w:tab/>
      </w:r>
      <w:r>
        <w:rPr>
          <w:color w:val="000000"/>
        </w:rPr>
        <w:t xml:space="preserve"> Municí</w:t>
      </w:r>
      <w:proofErr w:type="gramStart"/>
      <w:r>
        <w:rPr>
          <w:color w:val="000000"/>
        </w:rPr>
        <w:t>pio</w:t>
      </w:r>
      <w:proofErr w:type="gramEnd"/>
      <w:r>
        <w:rPr>
          <w:color w:val="000000"/>
        </w:rPr>
        <w:t xml:space="preserve"> e Estado da Federação: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7"/>
        <w:rPr>
          <w:color w:val="000000"/>
          <w:sz w:val="19"/>
          <w:szCs w:val="19"/>
        </w:rPr>
      </w:pPr>
    </w:p>
    <w:p w:rsidR="00660DBA" w:rsidRDefault="007F283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55"/>
        </w:tabs>
        <w:spacing w:before="56"/>
        <w:ind w:left="219" w:right="214" w:firstLine="0"/>
        <w:rPr>
          <w:color w:val="000000"/>
        </w:rPr>
      </w:pPr>
      <w:r>
        <w:rPr>
          <w:color w:val="000000"/>
        </w:rPr>
        <w:t xml:space="preserve">Declaro ainda que estou ciente de que detectada a falsidade desta autodeclaração </w:t>
      </w:r>
      <w:proofErr w:type="gramStart"/>
      <w:r>
        <w:rPr>
          <w:color w:val="000000"/>
        </w:rPr>
        <w:t>sujeito-me</w:t>
      </w:r>
      <w:proofErr w:type="gramEnd"/>
      <w:r>
        <w:rPr>
          <w:color w:val="000000"/>
        </w:rPr>
        <w:t xml:space="preserve"> às penas da lei.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2291"/>
          <w:tab w:val="left" w:pos="4804"/>
          <w:tab w:val="left" w:pos="7616"/>
        </w:tabs>
        <w:ind w:left="219" w:right="1617"/>
        <w:jc w:val="both"/>
        <w:rPr>
          <w:color w:val="000000"/>
        </w:rPr>
      </w:pPr>
      <w:r>
        <w:rPr>
          <w:color w:val="000000"/>
        </w:rPr>
        <w:t>Florianópolis,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 xml:space="preserve"> Nome </w:t>
      </w:r>
      <w:proofErr w:type="gramStart"/>
      <w:r>
        <w:rPr>
          <w:color w:val="000000"/>
        </w:rPr>
        <w:t>do(</w:t>
      </w:r>
      <w:proofErr w:type="gramEnd"/>
      <w:r>
        <w:rPr>
          <w:color w:val="000000"/>
        </w:rPr>
        <w:t>a) Candidato(a):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  <w:t xml:space="preserve"> </w:t>
      </w:r>
      <w:r>
        <w:rPr>
          <w:color w:val="000000"/>
        </w:rPr>
        <w:t xml:space="preserve">                                                                                     Assinatura: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color w:val="000000"/>
          <w:sz w:val="17"/>
          <w:szCs w:val="17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before="56"/>
        <w:ind w:left="219" w:right="216"/>
        <w:jc w:val="both"/>
        <w:rPr>
          <w:color w:val="000000"/>
        </w:rPr>
      </w:pPr>
      <w:r>
        <w:rPr>
          <w:color w:val="000000"/>
        </w:rPr>
        <w:t xml:space="preserve">Anexar documento comprobatório de pertencimento a povo indígena emitido por </w:t>
      </w:r>
      <w:proofErr w:type="gramStart"/>
      <w:r>
        <w:rPr>
          <w:color w:val="000000"/>
        </w:rPr>
        <w:t>1</w:t>
      </w:r>
      <w:proofErr w:type="gramEnd"/>
      <w:r>
        <w:rPr>
          <w:color w:val="000000"/>
        </w:rPr>
        <w:t xml:space="preserve"> (uma) autoridade indígena reconhecida ou da Fundação Nacional do Índio (FUNAI). Exemplos de documentos aceitos </w:t>
      </w:r>
      <w:proofErr w:type="gramStart"/>
      <w:r>
        <w:rPr>
          <w:color w:val="000000"/>
        </w:rPr>
        <w:t>são</w:t>
      </w:r>
      <w:proofErr w:type="gramEnd"/>
      <w:r>
        <w:rPr>
          <w:color w:val="000000"/>
        </w:rPr>
        <w:t xml:space="preserve"> cópia do registro administrativo de nascimento de indígenas (RANI) ou declaração de pertencimento assinada por liderança indígena reconhecida. A validação da autodeclaração de Indígena será feita pela Comissão de Validação de Autodeclaração de Indígenas, especificamente constituída para esse fim, nomeada pela Secretaria de Ações Afirmativas e Diversidades (SAAD).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:rsidR="00660DBA" w:rsidRDefault="007F2839">
      <w:pPr>
        <w:pStyle w:val="Ttulo2"/>
        <w:spacing w:before="0"/>
        <w:ind w:firstLine="219"/>
        <w:jc w:val="both"/>
      </w:pPr>
      <w:r>
        <w:t xml:space="preserve">PARECER DA COMISSÃO DE VALIDAÇÃO DE AUTODECLARAÇÃO DE </w:t>
      </w:r>
      <w:proofErr w:type="gramStart"/>
      <w:r>
        <w:t>CANDIDATOS(</w:t>
      </w:r>
      <w:proofErr w:type="gramEnd"/>
      <w:r>
        <w:t>AS) INDÍGENA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219"/>
        <w:rPr>
          <w:color w:val="000000"/>
        </w:rPr>
      </w:pPr>
      <w:r>
        <w:rPr>
          <w:color w:val="000000"/>
        </w:rPr>
        <w:t xml:space="preserve">A Comissão de Validação de Autodeclararão de Indígenas, após avaliação dos documentos </w:t>
      </w:r>
      <w:proofErr w:type="gramStart"/>
      <w:r>
        <w:rPr>
          <w:color w:val="000000"/>
        </w:rPr>
        <w:t>do(</w:t>
      </w:r>
      <w:proofErr w:type="gramEnd"/>
      <w:r>
        <w:rPr>
          <w:color w:val="000000"/>
        </w:rPr>
        <w:t>a) candidato(a):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3"/>
          <w:szCs w:val="23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535"/>
        </w:tabs>
        <w:ind w:left="219"/>
        <w:rPr>
          <w:color w:val="000000"/>
        </w:rPr>
      </w:pPr>
      <w:r>
        <w:rPr>
          <w:color w:val="000000"/>
        </w:rPr>
        <w:t>(</w:t>
      </w:r>
      <w:r>
        <w:rPr>
          <w:color w:val="000000"/>
        </w:rPr>
        <w:tab/>
        <w:t>) SIM. Valida essa autodeclaração.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580"/>
        </w:tabs>
        <w:ind w:left="219" w:right="218"/>
        <w:rPr>
          <w:color w:val="000000"/>
        </w:rPr>
      </w:pPr>
      <w:r>
        <w:rPr>
          <w:color w:val="000000"/>
        </w:rPr>
        <w:t>(</w:t>
      </w:r>
      <w:r>
        <w:rPr>
          <w:color w:val="000000"/>
        </w:rPr>
        <w:tab/>
        <w:t>) NÃO valida essa autodeclaração e NÃO habilita o (a) candidato (a) para a continuidade do processo seletivo pelas ações afirmativas e vulnerabilidade socioeconômica.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3"/>
          <w:szCs w:val="23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2291"/>
          <w:tab w:val="left" w:pos="4804"/>
          <w:tab w:val="left" w:pos="8196"/>
        </w:tabs>
        <w:ind w:left="219"/>
        <w:rPr>
          <w:color w:val="000000"/>
        </w:rPr>
      </w:pPr>
      <w:r>
        <w:rPr>
          <w:color w:val="000000"/>
        </w:rPr>
        <w:t>Florianópolis,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proofErr w:type="gramStart"/>
      <w:r>
        <w:rPr>
          <w:color w:val="000000"/>
        </w:rPr>
        <w:t xml:space="preserve"> </w:t>
      </w:r>
      <w:r>
        <w:rPr>
          <w:color w:val="000000"/>
          <w:u w:val="single"/>
        </w:rPr>
        <w:t xml:space="preserve"> </w:t>
      </w:r>
      <w:proofErr w:type="gramEnd"/>
      <w:r>
        <w:rPr>
          <w:color w:val="000000"/>
          <w:u w:val="single"/>
        </w:rPr>
        <w:tab/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8250"/>
        </w:tabs>
        <w:ind w:left="219"/>
        <w:rPr>
          <w:color w:val="000000"/>
        </w:rPr>
        <w:sectPr w:rsidR="00660DBA">
          <w:pgSz w:w="11920" w:h="16850"/>
          <w:pgMar w:top="1320" w:right="1280" w:bottom="280" w:left="1360" w:header="360" w:footer="360" w:gutter="0"/>
          <w:cols w:space="720"/>
        </w:sectPr>
      </w:pPr>
      <w:r>
        <w:rPr>
          <w:color w:val="000000"/>
        </w:rPr>
        <w:t>Assinatura da Comissão: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</w:p>
    <w:p w:rsidR="00660DBA" w:rsidRDefault="007F2839">
      <w:pPr>
        <w:pStyle w:val="Ttulo2"/>
        <w:ind w:left="1688" w:right="1689"/>
      </w:pPr>
      <w:r>
        <w:t>ANEXO 8 – AUTODECLARAÇÃO DE PESSOA COM DEFICIÊNCIA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5928"/>
        </w:tabs>
        <w:ind w:left="219" w:right="217"/>
        <w:jc w:val="both"/>
        <w:rPr>
          <w:color w:val="000000"/>
        </w:rPr>
      </w:pPr>
      <w:r>
        <w:rPr>
          <w:color w:val="000000"/>
        </w:rPr>
        <w:t>Tendo realizado minha inscrição no Edital</w:t>
      </w:r>
      <w:r>
        <w:rPr>
          <w:color w:val="000000"/>
          <w:u w:val="single"/>
        </w:rPr>
        <w:tab/>
      </w:r>
      <w:r>
        <w:rPr>
          <w:b/>
          <w:color w:val="000000"/>
        </w:rPr>
        <w:t xml:space="preserve">do. PGFAR </w:t>
      </w:r>
      <w:r>
        <w:rPr>
          <w:color w:val="000000"/>
        </w:rPr>
        <w:t>para uma das vagas destinadas no termo do inciso VIII do artigo 37 da Constituição Federal e, por similitude, do § 2o do artigo 5o da Lei no 8.112/1990;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3"/>
        <w:rPr>
          <w:color w:val="000000"/>
          <w:sz w:val="23"/>
          <w:szCs w:val="23"/>
        </w:rPr>
      </w:pPr>
    </w:p>
    <w:p w:rsidR="00660DBA" w:rsidRDefault="007F283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940"/>
        </w:tabs>
        <w:spacing w:line="237" w:lineRule="auto"/>
        <w:ind w:right="222"/>
        <w:jc w:val="both"/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DECLARO para o fim específico de atender ao requisito inscrito, no Edital do Processo Seletivo, que sou pessoa com deficiência.</w:t>
      </w:r>
    </w:p>
    <w:p w:rsidR="00660DBA" w:rsidRDefault="007F283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940"/>
        </w:tabs>
        <w:spacing w:before="1"/>
        <w:ind w:right="214"/>
        <w:jc w:val="both"/>
        <w:rPr>
          <w:color w:val="000000"/>
        </w:rPr>
      </w:pPr>
      <w:proofErr w:type="gramStart"/>
      <w:r>
        <w:rPr>
          <w:color w:val="000000"/>
        </w:rPr>
        <w:t xml:space="preserve">(    </w:t>
      </w:r>
      <w:proofErr w:type="gramEnd"/>
      <w:r>
        <w:rPr>
          <w:color w:val="000000"/>
        </w:rPr>
        <w:t>) DECLARO que estou ciente de que detectada a falsidade desta declaração sujeito-me às penas da lei, especialmente as consequências relacionadas ao Art. 9o da Portaria 18/2012-MEC e ao Edital deste processo seletivo.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3"/>
          <w:szCs w:val="23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2853"/>
          <w:tab w:val="left" w:pos="4551"/>
          <w:tab w:val="left" w:pos="8995"/>
          <w:tab w:val="left" w:pos="9042"/>
        </w:tabs>
        <w:ind w:left="939" w:right="215"/>
        <w:jc w:val="both"/>
        <w:rPr>
          <w:color w:val="000000"/>
        </w:rPr>
      </w:pPr>
      <w:r>
        <w:rPr>
          <w:color w:val="000000"/>
        </w:rPr>
        <w:t>Florianópolis,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</w:rPr>
        <w:t xml:space="preserve"> Nome </w:t>
      </w:r>
      <w:proofErr w:type="gramStart"/>
      <w:r>
        <w:rPr>
          <w:color w:val="000000"/>
        </w:rPr>
        <w:t>do(</w:t>
      </w:r>
      <w:proofErr w:type="gramEnd"/>
      <w:r>
        <w:rPr>
          <w:color w:val="000000"/>
        </w:rPr>
        <w:t xml:space="preserve">a) Candidato(a): 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</w:rPr>
        <w:t xml:space="preserve">                                                                                                   Assinatura:</w:t>
      </w: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line="267" w:lineRule="auto"/>
        <w:ind w:left="939"/>
        <w:rPr>
          <w:color w:val="000000"/>
        </w:rPr>
      </w:pPr>
      <w:r>
        <w:rPr>
          <w:color w:val="000000"/>
        </w:rPr>
        <w:t>_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219" w:right="215"/>
        <w:jc w:val="both"/>
        <w:rPr>
          <w:color w:val="000000"/>
        </w:rPr>
      </w:pPr>
      <w:r>
        <w:rPr>
          <w:color w:val="000000"/>
        </w:rPr>
        <w:t xml:space="preserve">Anexar os seguintes documentos comprobatórios: I) Laudo médico, realizado no máximo nos doze meses anteriores à inscrição neste processo seletivo, que deverá estar assinado por </w:t>
      </w:r>
      <w:proofErr w:type="gramStart"/>
      <w:r>
        <w:rPr>
          <w:color w:val="000000"/>
        </w:rPr>
        <w:t>médico(</w:t>
      </w:r>
      <w:proofErr w:type="gramEnd"/>
      <w:r>
        <w:rPr>
          <w:color w:val="000000"/>
        </w:rPr>
        <w:t xml:space="preserve">a) especialista na </w:t>
      </w:r>
      <w:r>
        <w:rPr>
          <w:b/>
          <w:color w:val="000000"/>
        </w:rPr>
        <w:t xml:space="preserve">área da deficiência do(a) candidato(a), </w:t>
      </w:r>
      <w:r>
        <w:rPr>
          <w:color w:val="000000"/>
        </w:rPr>
        <w:t xml:space="preserve">contendo, na descrição clínica, o grau ou nível de deficiência, com expressa referência ao código correspondente da Classificação Internacional de Doenças – CID e descrição do impacto da deficiência na funcionalidade. Deve ainda conter o nome legível, carimbo, assinatura e CRM </w:t>
      </w:r>
      <w:proofErr w:type="gramStart"/>
      <w:r>
        <w:rPr>
          <w:color w:val="000000"/>
        </w:rPr>
        <w:t>do(</w:t>
      </w:r>
      <w:proofErr w:type="gramEnd"/>
      <w:r>
        <w:rPr>
          <w:color w:val="000000"/>
        </w:rPr>
        <w:t>a) médico(a) que forneceu o atestado.</w:t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219" w:right="216"/>
        <w:jc w:val="both"/>
        <w:rPr>
          <w:color w:val="000000"/>
        </w:rPr>
      </w:pPr>
      <w:proofErr w:type="gramStart"/>
      <w:r>
        <w:rPr>
          <w:color w:val="000000"/>
        </w:rPr>
        <w:t>II)</w:t>
      </w:r>
      <w:proofErr w:type="gramEnd"/>
      <w:r>
        <w:rPr>
          <w:color w:val="000000"/>
        </w:rPr>
        <w:t xml:space="preserve"> </w:t>
      </w:r>
      <w:r>
        <w:rPr>
          <w:b/>
          <w:color w:val="000000"/>
        </w:rPr>
        <w:t>Candidatos(as) com Deficiência Auditiva (Surdez)</w:t>
      </w:r>
      <w:r>
        <w:rPr>
          <w:color w:val="000000"/>
        </w:rPr>
        <w:t xml:space="preserve">, além do laudo médico, devem apresentar os seguintes exames: </w:t>
      </w:r>
      <w:r>
        <w:rPr>
          <w:i/>
          <w:color w:val="000000"/>
        </w:rPr>
        <w:t xml:space="preserve">audiometria </w:t>
      </w:r>
      <w:r>
        <w:rPr>
          <w:color w:val="000000"/>
        </w:rPr>
        <w:t xml:space="preserve">(tonal e vocal) e </w:t>
      </w:r>
      <w:r>
        <w:rPr>
          <w:i/>
          <w:color w:val="000000"/>
        </w:rPr>
        <w:t>imitanciometria</w:t>
      </w:r>
      <w:r>
        <w:rPr>
          <w:color w:val="000000"/>
        </w:rPr>
        <w:t xml:space="preserve">, realizados nos doze meses anteriores à inscrição neste processo seletivo, nos quais constem o nome legível, carimbo, assinatura e número do conselho de classe do(a) profissional que realizou o exame. III) </w:t>
      </w:r>
      <w:proofErr w:type="gramStart"/>
      <w:r>
        <w:rPr>
          <w:b/>
          <w:color w:val="000000"/>
        </w:rPr>
        <w:t>Candidatos(</w:t>
      </w:r>
      <w:proofErr w:type="gramEnd"/>
      <w:r>
        <w:rPr>
          <w:b/>
          <w:color w:val="000000"/>
        </w:rPr>
        <w:t>as) com Deficiência Visual</w:t>
      </w:r>
      <w:r>
        <w:rPr>
          <w:color w:val="000000"/>
        </w:rPr>
        <w:t xml:space="preserve">, além do laudo médico, devem apresentar exame </w:t>
      </w:r>
      <w:r>
        <w:rPr>
          <w:i/>
          <w:color w:val="000000"/>
        </w:rPr>
        <w:t xml:space="preserve">oftalmológico </w:t>
      </w:r>
      <w:r>
        <w:rPr>
          <w:color w:val="000000"/>
        </w:rPr>
        <w:t xml:space="preserve">em que conste a acuidade visual, realizado no máximo nos doze meses anteriores à inscrição neste processo seletivo, como também o nome legível, carimbo, assinatura e CRM do(a) profissional que realizou o exame. </w:t>
      </w:r>
      <w:r>
        <w:rPr>
          <w:color w:val="000000"/>
          <w:u w:val="single"/>
        </w:rPr>
        <w:t>Observação:</w:t>
      </w:r>
      <w:r>
        <w:rPr>
          <w:color w:val="000000"/>
        </w:rPr>
        <w:t xml:space="preserve"> A documentação </w:t>
      </w:r>
      <w:proofErr w:type="gramStart"/>
      <w:r>
        <w:rPr>
          <w:color w:val="000000"/>
        </w:rPr>
        <w:t>dos(</w:t>
      </w:r>
      <w:proofErr w:type="gramEnd"/>
      <w:r>
        <w:rPr>
          <w:color w:val="000000"/>
        </w:rPr>
        <w:t xml:space="preserve">as) candidatos(as) classificados(as) para a vaga de pessoa com deficiência será analisada por Comissão designada pela SAAD. A comissão poderá, caso necessário, solicitar </w:t>
      </w:r>
      <w:proofErr w:type="gramStart"/>
      <w:r>
        <w:rPr>
          <w:color w:val="000000"/>
        </w:rPr>
        <w:t>aos(</w:t>
      </w:r>
      <w:proofErr w:type="gramEnd"/>
      <w:r>
        <w:rPr>
          <w:color w:val="000000"/>
        </w:rPr>
        <w:t>às) candidatos(as) que entreguem documentação adicional e/ou passem por uma entrevista.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:rsidR="00660DBA" w:rsidRDefault="007F2839">
      <w:pPr>
        <w:pStyle w:val="Ttulo2"/>
        <w:spacing w:before="0"/>
        <w:ind w:left="939" w:right="219"/>
        <w:jc w:val="both"/>
      </w:pPr>
      <w:r>
        <w:t>PARECER DA COMISSÃO DE VALIDAÇÃO DA AUTODECLARAÇÃO DE PESSOA COM DEFICIÊNCIA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before="1"/>
        <w:ind w:left="939" w:right="216"/>
        <w:jc w:val="both"/>
        <w:rPr>
          <w:color w:val="000000"/>
        </w:rPr>
      </w:pPr>
      <w:r>
        <w:rPr>
          <w:color w:val="000000"/>
        </w:rPr>
        <w:t xml:space="preserve">A Comissão de validação de Autodeclaração de PESSOA COM DEFICIÊNCIA, após análise da documentação apresentada </w:t>
      </w:r>
      <w:proofErr w:type="gramStart"/>
      <w:r>
        <w:rPr>
          <w:color w:val="000000"/>
        </w:rPr>
        <w:t>pelo(</w:t>
      </w:r>
      <w:proofErr w:type="gramEnd"/>
      <w:r>
        <w:rPr>
          <w:color w:val="000000"/>
        </w:rPr>
        <w:t>a) candidato(a), em relação às disposições do edital do processo seletivo: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3"/>
          <w:szCs w:val="23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939"/>
        <w:rPr>
          <w:color w:val="000000"/>
        </w:rPr>
      </w:pPr>
      <w:proofErr w:type="gramStart"/>
      <w:r>
        <w:rPr>
          <w:color w:val="000000"/>
        </w:rPr>
        <w:t xml:space="preserve">(   </w:t>
      </w:r>
      <w:proofErr w:type="gramEnd"/>
      <w:r>
        <w:rPr>
          <w:color w:val="000000"/>
        </w:rPr>
        <w:t>) SIM, valida essa autodeclaração.</w:t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939" w:right="354"/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NÃO, não valida essa autodeclaração e NÃO habilita o(a) candidato(a) para a continuidade do processo seletivo pelas ações afirmativas e vulnerabilidade</w:t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line="267" w:lineRule="auto"/>
        <w:ind w:left="939"/>
        <w:rPr>
          <w:color w:val="000000"/>
        </w:rPr>
      </w:pPr>
      <w:proofErr w:type="gramStart"/>
      <w:r>
        <w:rPr>
          <w:color w:val="000000"/>
        </w:rPr>
        <w:t>socioecono</w:t>
      </w:r>
      <w:proofErr w:type="gramEnd"/>
      <w:r>
        <w:rPr>
          <w:color w:val="000000"/>
        </w:rPr>
        <w:t>̂mica.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3011"/>
          <w:tab w:val="left" w:pos="5525"/>
          <w:tab w:val="left" w:pos="8916"/>
        </w:tabs>
        <w:ind w:left="939"/>
        <w:rPr>
          <w:color w:val="000000"/>
        </w:rPr>
      </w:pPr>
      <w:r>
        <w:rPr>
          <w:color w:val="000000"/>
        </w:rPr>
        <w:t>Florianópolis,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proofErr w:type="gramStart"/>
      <w:r>
        <w:rPr>
          <w:color w:val="000000"/>
        </w:rPr>
        <w:t xml:space="preserve"> </w:t>
      </w:r>
      <w:r>
        <w:rPr>
          <w:color w:val="000000"/>
          <w:u w:val="single"/>
        </w:rPr>
        <w:t xml:space="preserve"> </w:t>
      </w:r>
      <w:proofErr w:type="gramEnd"/>
      <w:r>
        <w:rPr>
          <w:color w:val="000000"/>
          <w:u w:val="single"/>
        </w:rPr>
        <w:tab/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9017"/>
        </w:tabs>
        <w:spacing w:before="1"/>
        <w:ind w:left="939"/>
        <w:rPr>
          <w:color w:val="000000"/>
        </w:rPr>
        <w:sectPr w:rsidR="00660DBA">
          <w:pgSz w:w="11920" w:h="16850"/>
          <w:pgMar w:top="1320" w:right="1280" w:bottom="280" w:left="1360" w:header="360" w:footer="360" w:gutter="0"/>
          <w:cols w:space="720"/>
        </w:sectPr>
      </w:pPr>
      <w:r>
        <w:rPr>
          <w:color w:val="000000"/>
        </w:rPr>
        <w:t xml:space="preserve">Assinatura da </w:t>
      </w:r>
      <w:proofErr w:type="gramStart"/>
      <w:r>
        <w:rPr>
          <w:color w:val="000000"/>
        </w:rPr>
        <w:t>Comissão :</w:t>
      </w:r>
      <w:proofErr w:type="gramEnd"/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</w:p>
    <w:p w:rsidR="00660DBA" w:rsidRDefault="007F2839">
      <w:pPr>
        <w:pStyle w:val="Ttulo2"/>
        <w:ind w:firstLine="219"/>
        <w:jc w:val="left"/>
      </w:pPr>
      <w:r>
        <w:t xml:space="preserve">ANEXO 9 – AUTODECLARAÇÃO DE </w:t>
      </w:r>
      <w:proofErr w:type="gramStart"/>
      <w:r>
        <w:t>CANDIDATO(</w:t>
      </w:r>
      <w:proofErr w:type="gramEnd"/>
      <w:r>
        <w:t>A) EM VULNERABILIDADE SOCIOECONÔMICA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</w:rPr>
      </w:pPr>
    </w:p>
    <w:p w:rsidR="00660DBA" w:rsidRDefault="007F283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481"/>
        </w:tabs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Declaro para o fim específico de atender ao Processo Seletivo do PPG Farmácia (Edital</w:t>
      </w: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1753"/>
        </w:tabs>
        <w:ind w:left="219"/>
        <w:rPr>
          <w:color w:val="000000"/>
        </w:rPr>
      </w:pPr>
      <w:r>
        <w:rPr>
          <w:color w:val="000000"/>
          <w:u w:val="single"/>
        </w:rPr>
        <w:t xml:space="preserve"> </w:t>
      </w:r>
      <w:r>
        <w:rPr>
          <w:color w:val="000000"/>
          <w:u w:val="single"/>
        </w:rPr>
        <w:tab/>
      </w:r>
      <w:proofErr w:type="gramStart"/>
      <w:r>
        <w:rPr>
          <w:color w:val="000000"/>
        </w:rPr>
        <w:t>)</w:t>
      </w:r>
      <w:proofErr w:type="gramEnd"/>
      <w:r>
        <w:rPr>
          <w:color w:val="000000"/>
        </w:rPr>
        <w:t xml:space="preserve"> que possuo situação de vulnerabilidade socioeconômica.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:rsidR="00660DBA" w:rsidRDefault="007F283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500"/>
        </w:tabs>
        <w:spacing w:before="1"/>
        <w:ind w:left="219" w:right="216" w:firstLine="0"/>
        <w:rPr>
          <w:color w:val="000000"/>
        </w:rPr>
      </w:pPr>
      <w:r>
        <w:rPr>
          <w:color w:val="000000"/>
        </w:rPr>
        <w:t>Apresento para o fim específico de atender ao Processo Seletivo do PPG Farmácia, o(s) seguinte(s) documento(s) comprobatório(s):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color w:val="000000"/>
          <w:sz w:val="18"/>
          <w:szCs w:val="18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>
                <wp:simplePos x="0" y="0"/>
                <wp:positionH relativeFrom="column">
                  <wp:posOffset>215900</wp:posOffset>
                </wp:positionH>
                <wp:positionV relativeFrom="paragraph">
                  <wp:posOffset>165100</wp:posOffset>
                </wp:positionV>
                <wp:extent cx="1270" cy="12700"/>
                <wp:effectExtent l="0" t="0" r="0" b="0"/>
                <wp:wrapTopAndBottom distT="0" distB="0"/>
                <wp:docPr id="14" name="Forma livr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65018" y="3779365"/>
                          <a:ext cx="55619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61965" h="1270" extrusionOk="0">
                              <a:moveTo>
                                <a:pt x="0" y="0"/>
                              </a:moveTo>
                              <a:lnTo>
                                <a:pt x="5561330" y="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w15="http://schemas.microsoft.com/office/word/2012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215900</wp:posOffset>
                </wp:positionH>
                <wp:positionV relativeFrom="paragraph">
                  <wp:posOffset>165100</wp:posOffset>
                </wp:positionV>
                <wp:extent cx="1270" cy="12700"/>
                <wp:effectExtent b="0" l="0" r="0" t="0"/>
                <wp:wrapTopAndBottom distB="0" distT="0"/>
                <wp:docPr id="14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18"/>
          <w:szCs w:val="18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>
                <wp:simplePos x="0" y="0"/>
                <wp:positionH relativeFrom="column">
                  <wp:posOffset>215900</wp:posOffset>
                </wp:positionH>
                <wp:positionV relativeFrom="paragraph">
                  <wp:posOffset>152400</wp:posOffset>
                </wp:positionV>
                <wp:extent cx="1270" cy="12700"/>
                <wp:effectExtent l="0" t="0" r="0" b="0"/>
                <wp:wrapTopAndBottom distT="0" distB="0"/>
                <wp:docPr id="13" name="Forma livr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65018" y="3779365"/>
                          <a:ext cx="55619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61965" h="1270" extrusionOk="0">
                              <a:moveTo>
                                <a:pt x="0" y="0"/>
                              </a:moveTo>
                              <a:lnTo>
                                <a:pt x="5561330" y="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w15="http://schemas.microsoft.com/office/word/2012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215900</wp:posOffset>
                </wp:positionH>
                <wp:positionV relativeFrom="paragraph">
                  <wp:posOffset>152400</wp:posOffset>
                </wp:positionV>
                <wp:extent cx="1270" cy="12700"/>
                <wp:effectExtent b="0" l="0" r="0" t="0"/>
                <wp:wrapTopAndBottom distB="0" distT="0"/>
                <wp:docPr id="13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17"/>
          <w:szCs w:val="17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2336" behindDoc="0" locked="0" layoutInCell="1" hidden="0" allowOverlap="1">
                <wp:simplePos x="0" y="0"/>
                <wp:positionH relativeFrom="column">
                  <wp:posOffset>215900</wp:posOffset>
                </wp:positionH>
                <wp:positionV relativeFrom="paragraph">
                  <wp:posOffset>152400</wp:posOffset>
                </wp:positionV>
                <wp:extent cx="1270" cy="12700"/>
                <wp:effectExtent l="0" t="0" r="0" b="0"/>
                <wp:wrapTopAndBottom distT="0" distB="0"/>
                <wp:docPr id="15" name="Forma livr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63113" y="3779365"/>
                          <a:ext cx="55657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565775" h="1270" extrusionOk="0">
                              <a:moveTo>
                                <a:pt x="0" y="0"/>
                              </a:moveTo>
                              <a:lnTo>
                                <a:pt x="4241165" y="0"/>
                              </a:lnTo>
                              <a:moveTo>
                                <a:pt x="4244975" y="0"/>
                              </a:moveTo>
                              <a:lnTo>
                                <a:pt x="5565140" y="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w15="http://schemas.microsoft.com/office/word/2012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215900</wp:posOffset>
                </wp:positionH>
                <wp:positionV relativeFrom="paragraph">
                  <wp:posOffset>152400</wp:posOffset>
                </wp:positionV>
                <wp:extent cx="1270" cy="12700"/>
                <wp:effectExtent b="0" l="0" r="0" t="0"/>
                <wp:wrapTopAndBottom distB="0" distT="0"/>
                <wp:docPr id="15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7"/>
        <w:rPr>
          <w:color w:val="000000"/>
          <w:sz w:val="17"/>
          <w:szCs w:val="17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spacing w:before="57"/>
        <w:ind w:left="219" w:right="217"/>
        <w:jc w:val="both"/>
        <w:rPr>
          <w:color w:val="000000"/>
        </w:rPr>
      </w:pPr>
      <w:r>
        <w:rPr>
          <w:color w:val="000000"/>
        </w:rPr>
        <w:t xml:space="preserve">Apresentar os seguintes documentos: comprovante de ter sido </w:t>
      </w:r>
      <w:proofErr w:type="gramStart"/>
      <w:r>
        <w:rPr>
          <w:color w:val="000000"/>
        </w:rPr>
        <w:t>beneficiário(</w:t>
      </w:r>
      <w:proofErr w:type="gramEnd"/>
      <w:r>
        <w:rPr>
          <w:color w:val="000000"/>
        </w:rPr>
        <w:t xml:space="preserve">a) do Programa Universidade para Todos (PROUNI) do governo federal ou beneficiário(a) de cadastro socioeconômico voltado a estudantes de graduação da rede pública de ensino superior em situação de vulnerabilidade socioeconômica. Apenas para </w:t>
      </w:r>
      <w:proofErr w:type="gramStart"/>
      <w:r>
        <w:rPr>
          <w:color w:val="000000"/>
        </w:rPr>
        <w:t>candidatos(</w:t>
      </w:r>
      <w:proofErr w:type="gramEnd"/>
      <w:r>
        <w:rPr>
          <w:color w:val="000000"/>
        </w:rPr>
        <w:t>as) estrangeiros, apresentar e descrever documentação semelhante comprobatória de ser beneficiário(a) de programas semelhantes em países estrangeiros.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</w:rPr>
      </w:pPr>
    </w:p>
    <w:p w:rsidR="00660DBA" w:rsidRDefault="007F2839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455"/>
        </w:tabs>
        <w:ind w:left="219" w:right="214" w:firstLine="0"/>
        <w:rPr>
          <w:color w:val="000000"/>
        </w:rPr>
      </w:pPr>
      <w:r>
        <w:rPr>
          <w:color w:val="000000"/>
        </w:rPr>
        <w:t xml:space="preserve">Declaro ainda que estou ciente de que detectada a falsidade desta autodeclaração </w:t>
      </w:r>
      <w:proofErr w:type="gramStart"/>
      <w:r>
        <w:rPr>
          <w:color w:val="000000"/>
        </w:rPr>
        <w:t>sujeito-me</w:t>
      </w:r>
      <w:proofErr w:type="gramEnd"/>
      <w:r>
        <w:rPr>
          <w:color w:val="000000"/>
        </w:rPr>
        <w:t xml:space="preserve"> às penas da lei.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2291"/>
          <w:tab w:val="left" w:pos="4804"/>
          <w:tab w:val="left" w:pos="7726"/>
        </w:tabs>
        <w:ind w:left="219" w:right="1511"/>
        <w:jc w:val="both"/>
        <w:rPr>
          <w:color w:val="000000"/>
        </w:rPr>
      </w:pPr>
      <w:r>
        <w:rPr>
          <w:color w:val="000000"/>
        </w:rPr>
        <w:t>Florianópolis,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>de</w:t>
      </w:r>
      <w:r>
        <w:rPr>
          <w:color w:val="000000"/>
          <w:u w:val="single"/>
        </w:rPr>
        <w:tab/>
      </w:r>
      <w:r>
        <w:rPr>
          <w:color w:val="000000"/>
        </w:rPr>
        <w:t xml:space="preserve"> Nome do (a) Candidato (a):</w:t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</w:rPr>
        <w:t xml:space="preserve"> Assinatura:</w:t>
      </w:r>
      <w:r>
        <w:rPr>
          <w:color w:val="000000"/>
          <w:u w:val="single"/>
        </w:rPr>
        <w:t xml:space="preserve"> </w:t>
      </w:r>
      <w:proofErr w:type="gramStart"/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r>
        <w:rPr>
          <w:color w:val="000000"/>
          <w:u w:val="single"/>
        </w:rPr>
        <w:tab/>
      </w:r>
      <w:proofErr w:type="gramEnd"/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6"/>
        <w:rPr>
          <w:color w:val="000000"/>
          <w:sz w:val="18"/>
          <w:szCs w:val="18"/>
        </w:rPr>
      </w:pPr>
    </w:p>
    <w:p w:rsidR="00660DBA" w:rsidRDefault="007F2839">
      <w:pPr>
        <w:pStyle w:val="Ttulo2"/>
        <w:spacing w:before="57"/>
        <w:ind w:firstLine="219"/>
        <w:jc w:val="left"/>
      </w:pPr>
      <w:r>
        <w:t xml:space="preserve">PARECER DA COMISSÃO DE VALIDAÇÃO DE AUTODECLARAÇÃO DE </w:t>
      </w:r>
      <w:proofErr w:type="gramStart"/>
      <w:r>
        <w:t>CANDIDATOS(</w:t>
      </w:r>
      <w:proofErr w:type="gramEnd"/>
      <w:r>
        <w:t>AS) EM VULNERABILIDADE SOCIOECONÔMICA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b/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219"/>
        <w:rPr>
          <w:color w:val="000000"/>
        </w:rPr>
      </w:pPr>
      <w:r>
        <w:rPr>
          <w:color w:val="000000"/>
        </w:rPr>
        <w:t xml:space="preserve">A Comissão, após avaliação dos documentos </w:t>
      </w:r>
      <w:proofErr w:type="gramStart"/>
      <w:r>
        <w:rPr>
          <w:color w:val="000000"/>
        </w:rPr>
        <w:t>do(</w:t>
      </w:r>
      <w:proofErr w:type="gramEnd"/>
      <w:r>
        <w:rPr>
          <w:color w:val="000000"/>
        </w:rPr>
        <w:t>a) candidato(a):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3"/>
          <w:szCs w:val="23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ind w:left="219"/>
        <w:rPr>
          <w:color w:val="000000"/>
        </w:rPr>
      </w:pPr>
      <w:proofErr w:type="gramStart"/>
      <w:r>
        <w:rPr>
          <w:color w:val="000000"/>
        </w:rPr>
        <w:t xml:space="preserve">( </w:t>
      </w:r>
      <w:proofErr w:type="gramEnd"/>
      <w:r>
        <w:rPr>
          <w:color w:val="000000"/>
        </w:rPr>
        <w:t>) SIM. Valida essa autodeclaração.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0"/>
        <w:rPr>
          <w:color w:val="000000"/>
        </w:rPr>
      </w:pPr>
    </w:p>
    <w:p w:rsidR="00660DBA" w:rsidRDefault="007F2839">
      <w:pPr>
        <w:pBdr>
          <w:top w:val="nil"/>
          <w:left w:val="nil"/>
          <w:bottom w:val="nil"/>
          <w:right w:val="nil"/>
          <w:between w:val="nil"/>
        </w:pBdr>
        <w:tabs>
          <w:tab w:val="left" w:pos="550"/>
        </w:tabs>
        <w:ind w:left="219" w:right="221"/>
        <w:rPr>
          <w:color w:val="000000"/>
        </w:rPr>
      </w:pPr>
      <w:r>
        <w:rPr>
          <w:color w:val="000000"/>
        </w:rPr>
        <w:t>(</w:t>
      </w:r>
      <w:r>
        <w:rPr>
          <w:color w:val="000000"/>
        </w:rPr>
        <w:tab/>
        <w:t xml:space="preserve">) NÃO valida essa autodeclaração e NÃO habilita </w:t>
      </w:r>
      <w:proofErr w:type="gramStart"/>
      <w:r>
        <w:rPr>
          <w:color w:val="000000"/>
        </w:rPr>
        <w:t>o(</w:t>
      </w:r>
      <w:proofErr w:type="gramEnd"/>
      <w:r>
        <w:rPr>
          <w:color w:val="000000"/>
        </w:rPr>
        <w:t>a) candidato(a) para a continuidade do processo seletivo pelas ações afirmativas e vulnerabilidade socioeconômica.</w:t>
      </w:r>
    </w:p>
    <w:p w:rsidR="00660DBA" w:rsidRDefault="00660DBA">
      <w:pPr>
        <w:pBdr>
          <w:top w:val="nil"/>
          <w:left w:val="nil"/>
          <w:bottom w:val="nil"/>
          <w:right w:val="nil"/>
          <w:between w:val="nil"/>
        </w:pBdr>
        <w:spacing w:before="1"/>
        <w:rPr>
          <w:color w:val="000000"/>
          <w:sz w:val="23"/>
          <w:szCs w:val="23"/>
        </w:rPr>
      </w:pPr>
    </w:p>
    <w:p w:rsidR="00660DBA" w:rsidRDefault="007F2839">
      <w:pPr>
        <w:tabs>
          <w:tab w:val="left" w:pos="3011"/>
          <w:tab w:val="left" w:pos="5524"/>
          <w:tab w:val="left" w:pos="8044"/>
        </w:tabs>
        <w:spacing w:line="267" w:lineRule="auto"/>
        <w:ind w:left="939"/>
      </w:pPr>
      <w:r>
        <w:t>Florianópolis,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proofErr w:type="gramStart"/>
      <w:r>
        <w:t xml:space="preserve"> </w:t>
      </w:r>
      <w:r>
        <w:rPr>
          <w:u w:val="single"/>
        </w:rPr>
        <w:t xml:space="preserve"> </w:t>
      </w:r>
      <w:proofErr w:type="gramEnd"/>
      <w:r>
        <w:rPr>
          <w:u w:val="single"/>
        </w:rPr>
        <w:tab/>
      </w:r>
    </w:p>
    <w:p w:rsidR="00660DBA" w:rsidRDefault="007F2839">
      <w:pPr>
        <w:tabs>
          <w:tab w:val="left" w:pos="8031"/>
        </w:tabs>
        <w:spacing w:line="267" w:lineRule="auto"/>
        <w:ind w:left="939"/>
        <w:rPr>
          <w:u w:val="single"/>
        </w:rPr>
      </w:pPr>
      <w:r>
        <w:t xml:space="preserve">Assinatura da </w:t>
      </w:r>
      <w:proofErr w:type="gramStart"/>
      <w:r>
        <w:t>Comissão :</w:t>
      </w:r>
      <w:proofErr w:type="gramEnd"/>
      <w:r>
        <w:rPr>
          <w:u w:val="single"/>
        </w:rPr>
        <w:t xml:space="preserve"> </w:t>
      </w:r>
      <w:r>
        <w:rPr>
          <w:u w:val="single"/>
        </w:rPr>
        <w:tab/>
      </w: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p w:rsidR="00660DBA" w:rsidRDefault="007F2839">
      <w:pPr>
        <w:widowControl/>
        <w:jc w:val="both"/>
        <w:rPr>
          <w:rFonts w:ascii="Century Gothic" w:eastAsia="Century Gothic" w:hAnsi="Century Gothic" w:cs="Century Gothic"/>
          <w:b/>
          <w:sz w:val="20"/>
          <w:szCs w:val="20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>ANEXO 10</w:t>
      </w:r>
    </w:p>
    <w:p w:rsidR="00660DBA" w:rsidRDefault="00660DBA">
      <w:pPr>
        <w:pStyle w:val="Ttulo2"/>
        <w:widowControl/>
        <w:ind w:left="2155" w:right="2157"/>
      </w:pPr>
    </w:p>
    <w:p w:rsidR="00660DBA" w:rsidRDefault="007F2839">
      <w:pPr>
        <w:pStyle w:val="Ttulo2"/>
        <w:widowControl/>
        <w:ind w:left="2155" w:right="2157"/>
        <w:rPr>
          <w:rFonts w:ascii="Times New Roman" w:eastAsia="Times New Roman" w:hAnsi="Times New Roman" w:cs="Times New Roman"/>
          <w:sz w:val="36"/>
          <w:szCs w:val="36"/>
        </w:rPr>
      </w:pPr>
      <w:bookmarkStart w:id="3" w:name="_heading=h.nf8unjurwyo5" w:colFirst="0" w:colLast="0"/>
      <w:bookmarkEnd w:id="3"/>
      <w:r>
        <w:t>UNIVERSIDADE FEDERAL DE SANTA CATARINA PROGRAMA DE PÓS-GRADUAÇÃO EM FARMÁCIA CAMPUS UNIVERSITÁRIO TRINDADE</w:t>
      </w:r>
    </w:p>
    <w:p w:rsidR="00660DBA" w:rsidRDefault="007F2839">
      <w:pPr>
        <w:widowControl/>
        <w:spacing w:before="6"/>
        <w:ind w:left="2156" w:right="2155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t>CEP: 88040-970 FLORIANÓPOLIS – SC</w:t>
      </w:r>
    </w:p>
    <w:p w:rsidR="00660DBA" w:rsidRDefault="007F2839">
      <w:pPr>
        <w:widowControl/>
        <w:ind w:left="2156" w:right="2155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t>e-mail</w:t>
      </w:r>
      <w:proofErr w:type="gramEnd"/>
      <w:r>
        <w:t xml:space="preserve">: </w:t>
      </w:r>
      <w:hyperlink r:id="rId21">
        <w:r>
          <w:t xml:space="preserve">contato@ppgfar.ufsc.br </w:t>
        </w:r>
      </w:hyperlink>
      <w:r>
        <w:t>Tel.: +55 48 3721-4588</w:t>
      </w:r>
    </w:p>
    <w:p w:rsidR="00660DBA" w:rsidRDefault="00660DBA">
      <w:pPr>
        <w:widowControl/>
        <w:jc w:val="both"/>
        <w:rPr>
          <w:rFonts w:ascii="Century Gothic" w:eastAsia="Century Gothic" w:hAnsi="Century Gothic" w:cs="Century Gothic"/>
          <w:sz w:val="20"/>
          <w:szCs w:val="20"/>
        </w:rPr>
      </w:pPr>
    </w:p>
    <w:p w:rsidR="00660DBA" w:rsidRDefault="00660DBA">
      <w:pPr>
        <w:widowControl/>
        <w:jc w:val="both"/>
        <w:rPr>
          <w:rFonts w:ascii="Century Gothic" w:eastAsia="Century Gothic" w:hAnsi="Century Gothic" w:cs="Century Gothic"/>
          <w:sz w:val="20"/>
          <w:szCs w:val="20"/>
        </w:rPr>
      </w:pPr>
    </w:p>
    <w:p w:rsidR="00660DBA" w:rsidRDefault="00660DBA">
      <w:pPr>
        <w:widowControl/>
        <w:jc w:val="both"/>
        <w:rPr>
          <w:rFonts w:ascii="Century Gothic" w:eastAsia="Century Gothic" w:hAnsi="Century Gothic" w:cs="Century Gothic"/>
          <w:sz w:val="20"/>
          <w:szCs w:val="20"/>
        </w:rPr>
      </w:pPr>
    </w:p>
    <w:p w:rsidR="00660DBA" w:rsidRDefault="00660DBA">
      <w:pPr>
        <w:widowControl/>
        <w:jc w:val="both"/>
        <w:rPr>
          <w:rFonts w:ascii="Century Gothic" w:eastAsia="Century Gothic" w:hAnsi="Century Gothic" w:cs="Century Gothic"/>
          <w:sz w:val="20"/>
          <w:szCs w:val="20"/>
        </w:rPr>
      </w:pPr>
    </w:p>
    <w:p w:rsidR="00660DBA" w:rsidRDefault="007F2839">
      <w:pPr>
        <w:widowControl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CARTA DE RECOMENDAÇÃO SELEÇÃO DOUTORADO PGFAR UFSC</w:t>
      </w: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7F2839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>Senhor Recomendante, esta carta é de caráter confidencial, e será utilizada para avaliar a potencialidade do candidato acima identificado em participar do Curso de Doutorado do Programa de Pós-Graduação em Farmácia-UFSC. Por favor, preencher a mesma e enviar pelo correio eletrônico (contato@ppgfar.ufsc.b).</w:t>
      </w: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7F2839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>1. Em que tipo de atividade teve contato mais direto com o candidato (descrever ao lado da alternativa):</w:t>
      </w: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7F2839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a) Como seu professor </w:t>
      </w:r>
      <w:proofErr w:type="gramStart"/>
      <w:r>
        <w:rPr>
          <w:sz w:val="24"/>
          <w:szCs w:val="24"/>
        </w:rPr>
        <w:t>na(</w:t>
      </w:r>
      <w:proofErr w:type="gramEnd"/>
      <w:r>
        <w:rPr>
          <w:sz w:val="24"/>
          <w:szCs w:val="24"/>
        </w:rPr>
        <w:t xml:space="preserve">s) disciplina(s) de: </w:t>
      </w: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7F2839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>b) Como seu orientador no curso de:</w:t>
      </w: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7F2839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>c) Outras atividades (favor especificar):</w:t>
      </w: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7F2839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>2. Desde que ano conhece o candidato: ________</w:t>
      </w: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7F2839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Descrever em que circunstância e época </w:t>
      </w:r>
      <w:proofErr w:type="gramStart"/>
      <w:r>
        <w:rPr>
          <w:sz w:val="24"/>
          <w:szCs w:val="24"/>
        </w:rPr>
        <w:t>teve</w:t>
      </w:r>
      <w:proofErr w:type="gramEnd"/>
      <w:r>
        <w:rPr>
          <w:sz w:val="24"/>
          <w:szCs w:val="24"/>
        </w:rPr>
        <w:t xml:space="preserve"> contato mais direto com o candidato? </w:t>
      </w:r>
    </w:p>
    <w:p w:rsidR="00660DBA" w:rsidRDefault="00660DBA">
      <w:pPr>
        <w:widowControl/>
        <w:pBdr>
          <w:bottom w:val="single" w:sz="4" w:space="1" w:color="000000"/>
        </w:pBdr>
        <w:jc w:val="both"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jc w:val="both"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jc w:val="both"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jc w:val="both"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jc w:val="both"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7F2839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>3. Durante o período de contato com o candidato, as principais atividades técnico/acadêmicas desenvolvidas foram (especificar tipo, espécie, duração, nível, incluindo informações como disciplina, tese, etc.):</w:t>
      </w: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7F2839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Como você avalia o potencial do candidato para estudos de pós-graduação, com base em sua experiência? </w:t>
      </w: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7F2839">
      <w:pPr>
        <w:widowControl/>
        <w:jc w:val="both"/>
        <w:rPr>
          <w:sz w:val="24"/>
          <w:szCs w:val="24"/>
        </w:rPr>
      </w:pPr>
      <w:r>
        <w:rPr>
          <w:sz w:val="24"/>
          <w:szCs w:val="24"/>
        </w:rPr>
        <w:t>5. Quais seriam os aspectos mais relevantes a respeito do candidato (pontos fortes e fracos)?</w:t>
      </w: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jc w:val="both"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7F2839">
      <w:pPr>
        <w:widowControl/>
        <w:rPr>
          <w:sz w:val="24"/>
          <w:szCs w:val="24"/>
        </w:rPr>
      </w:pPr>
      <w:r>
        <w:rPr>
          <w:sz w:val="24"/>
          <w:szCs w:val="24"/>
        </w:rPr>
        <w:t xml:space="preserve">6. Assinale com um X o conceito que melhor qualifica o candidato, com relação aos seus </w:t>
      </w:r>
      <w:proofErr w:type="gramStart"/>
      <w:r>
        <w:rPr>
          <w:sz w:val="24"/>
          <w:szCs w:val="24"/>
        </w:rPr>
        <w:t>atributos</w:t>
      </w:r>
      <w:proofErr w:type="gramEnd"/>
    </w:p>
    <w:tbl>
      <w:tblPr>
        <w:tblStyle w:val="af5"/>
        <w:tblW w:w="10260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66"/>
        <w:gridCol w:w="2126"/>
        <w:gridCol w:w="1276"/>
        <w:gridCol w:w="692"/>
        <w:gridCol w:w="867"/>
        <w:gridCol w:w="33"/>
        <w:gridCol w:w="900"/>
        <w:gridCol w:w="900"/>
        <w:gridCol w:w="900"/>
        <w:gridCol w:w="900"/>
      </w:tblGrid>
      <w:tr w:rsidR="00660DBA">
        <w:tc>
          <w:tcPr>
            <w:tcW w:w="5760" w:type="dxa"/>
            <w:gridSpan w:val="4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Perfil do Candidato </w:t>
            </w:r>
          </w:p>
        </w:tc>
        <w:tc>
          <w:tcPr>
            <w:tcW w:w="900" w:type="dxa"/>
            <w:gridSpan w:val="2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</w:t>
            </w: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MB</w:t>
            </w: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</w:t>
            </w: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</w:t>
            </w: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</w:t>
            </w:r>
          </w:p>
        </w:tc>
      </w:tr>
      <w:tr w:rsidR="00660DBA">
        <w:tc>
          <w:tcPr>
            <w:tcW w:w="5760" w:type="dxa"/>
            <w:gridSpan w:val="4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Domínio em sua área de conhecimento</w:t>
            </w:r>
          </w:p>
        </w:tc>
        <w:tc>
          <w:tcPr>
            <w:tcW w:w="900" w:type="dxa"/>
            <w:gridSpan w:val="2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660DBA">
        <w:tc>
          <w:tcPr>
            <w:tcW w:w="5760" w:type="dxa"/>
            <w:gridSpan w:val="4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Facilidade de aprendizado/capacidade intelectual</w:t>
            </w:r>
          </w:p>
        </w:tc>
        <w:tc>
          <w:tcPr>
            <w:tcW w:w="900" w:type="dxa"/>
            <w:gridSpan w:val="2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660DBA">
        <w:tc>
          <w:tcPr>
            <w:tcW w:w="5760" w:type="dxa"/>
            <w:gridSpan w:val="4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Assiduidade, perseverança, </w:t>
            </w:r>
            <w:proofErr w:type="gramStart"/>
            <w:r>
              <w:rPr>
                <w:sz w:val="24"/>
                <w:szCs w:val="24"/>
              </w:rPr>
              <w:t>dedicação</w:t>
            </w:r>
            <w:proofErr w:type="gramEnd"/>
          </w:p>
        </w:tc>
        <w:tc>
          <w:tcPr>
            <w:tcW w:w="900" w:type="dxa"/>
            <w:gridSpan w:val="2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660DBA">
        <w:tc>
          <w:tcPr>
            <w:tcW w:w="5760" w:type="dxa"/>
            <w:gridSpan w:val="4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Originalidade</w:t>
            </w:r>
          </w:p>
        </w:tc>
        <w:tc>
          <w:tcPr>
            <w:tcW w:w="900" w:type="dxa"/>
            <w:gridSpan w:val="2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660DBA">
        <w:tc>
          <w:tcPr>
            <w:tcW w:w="5760" w:type="dxa"/>
            <w:gridSpan w:val="4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Iniciativa</w:t>
            </w:r>
          </w:p>
        </w:tc>
        <w:tc>
          <w:tcPr>
            <w:tcW w:w="900" w:type="dxa"/>
            <w:gridSpan w:val="2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660DBA">
        <w:tc>
          <w:tcPr>
            <w:tcW w:w="5760" w:type="dxa"/>
            <w:gridSpan w:val="4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Relacionamento com colegas e superiores</w:t>
            </w:r>
          </w:p>
        </w:tc>
        <w:tc>
          <w:tcPr>
            <w:tcW w:w="900" w:type="dxa"/>
            <w:gridSpan w:val="2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660DBA">
        <w:tc>
          <w:tcPr>
            <w:tcW w:w="5760" w:type="dxa"/>
            <w:gridSpan w:val="4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Capacidade de expressão escrita</w:t>
            </w:r>
          </w:p>
        </w:tc>
        <w:tc>
          <w:tcPr>
            <w:tcW w:w="900" w:type="dxa"/>
            <w:gridSpan w:val="2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660DBA">
        <w:tc>
          <w:tcPr>
            <w:tcW w:w="5760" w:type="dxa"/>
            <w:gridSpan w:val="4"/>
            <w:tcBorders>
              <w:bottom w:val="single" w:sz="6" w:space="0" w:color="000000"/>
            </w:tcBorders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Motivação para pesquisa</w:t>
            </w:r>
          </w:p>
        </w:tc>
        <w:tc>
          <w:tcPr>
            <w:tcW w:w="900" w:type="dxa"/>
            <w:gridSpan w:val="2"/>
            <w:tcBorders>
              <w:bottom w:val="single" w:sz="6" w:space="0" w:color="000000"/>
            </w:tcBorders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6" w:space="0" w:color="000000"/>
            </w:tcBorders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6" w:space="0" w:color="000000"/>
            </w:tcBorders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6" w:space="0" w:color="000000"/>
            </w:tcBorders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6" w:space="0" w:color="000000"/>
            </w:tcBorders>
            <w:tcMar>
              <w:top w:w="0" w:type="dxa"/>
              <w:bottom w:w="0" w:type="dxa"/>
            </w:tcMar>
            <w:vAlign w:val="center"/>
          </w:tcPr>
          <w:p w:rsidR="00660DBA" w:rsidRDefault="00660DBA">
            <w:pPr>
              <w:widowControl/>
              <w:jc w:val="center"/>
              <w:rPr>
                <w:sz w:val="24"/>
                <w:szCs w:val="24"/>
              </w:rPr>
            </w:pPr>
          </w:p>
        </w:tc>
      </w:tr>
      <w:tr w:rsidR="00660DBA">
        <w:tc>
          <w:tcPr>
            <w:tcW w:w="1666" w:type="dxa"/>
            <w:shd w:val="clear" w:color="auto" w:fill="FFFFFF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 = Excelente</w:t>
            </w:r>
            <w:proofErr w:type="gramStart"/>
            <w:r>
              <w:rPr>
                <w:b/>
                <w:sz w:val="24"/>
                <w:szCs w:val="24"/>
              </w:rPr>
              <w:t xml:space="preserve">  </w:t>
            </w:r>
          </w:p>
        </w:tc>
        <w:tc>
          <w:tcPr>
            <w:tcW w:w="2126" w:type="dxa"/>
            <w:shd w:val="clear" w:color="auto" w:fill="FFFFFF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rPr>
                <w:b/>
                <w:sz w:val="24"/>
                <w:szCs w:val="24"/>
              </w:rPr>
            </w:pPr>
            <w:proofErr w:type="gramEnd"/>
            <w:r>
              <w:rPr>
                <w:b/>
                <w:sz w:val="24"/>
                <w:szCs w:val="24"/>
              </w:rPr>
              <w:t>MB = muito bom</w:t>
            </w:r>
          </w:p>
        </w:tc>
        <w:tc>
          <w:tcPr>
            <w:tcW w:w="1276" w:type="dxa"/>
            <w:shd w:val="clear" w:color="auto" w:fill="FFFFFF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 = bom</w:t>
            </w:r>
          </w:p>
        </w:tc>
        <w:tc>
          <w:tcPr>
            <w:tcW w:w="1559" w:type="dxa"/>
            <w:gridSpan w:val="2"/>
            <w:shd w:val="clear" w:color="auto" w:fill="FFFFFF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 = fraco</w:t>
            </w:r>
          </w:p>
        </w:tc>
        <w:tc>
          <w:tcPr>
            <w:tcW w:w="3633" w:type="dxa"/>
            <w:gridSpan w:val="5"/>
            <w:shd w:val="clear" w:color="auto" w:fill="FFFFFF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 = sem condições de informar</w:t>
            </w:r>
          </w:p>
        </w:tc>
      </w:tr>
    </w:tbl>
    <w:p w:rsidR="00660DBA" w:rsidRDefault="007F2839">
      <w:pPr>
        <w:widowControl/>
        <w:rPr>
          <w:sz w:val="24"/>
          <w:szCs w:val="24"/>
        </w:rPr>
      </w:pPr>
      <w:r>
        <w:rPr>
          <w:b/>
          <w:sz w:val="24"/>
          <w:szCs w:val="24"/>
        </w:rPr>
        <w:t>_____________________________________________________________________________</w:t>
      </w:r>
    </w:p>
    <w:p w:rsidR="00660DBA" w:rsidRDefault="00660DBA">
      <w:pPr>
        <w:widowControl/>
        <w:rPr>
          <w:sz w:val="24"/>
          <w:szCs w:val="24"/>
        </w:rPr>
      </w:pPr>
    </w:p>
    <w:p w:rsidR="00660DBA" w:rsidRDefault="007F2839">
      <w:pPr>
        <w:widowControl/>
        <w:rPr>
          <w:sz w:val="24"/>
          <w:szCs w:val="24"/>
        </w:rPr>
      </w:pPr>
      <w:r>
        <w:rPr>
          <w:sz w:val="24"/>
          <w:szCs w:val="24"/>
        </w:rPr>
        <w:t>7. Nesse espaço você pode fornecer informações adicionais que julgar necessário.</w:t>
      </w:r>
    </w:p>
    <w:p w:rsidR="00660DBA" w:rsidRDefault="00660DBA">
      <w:pPr>
        <w:widowControl/>
        <w:jc w:val="both"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  <w:bookmarkStart w:id="4" w:name="_heading=h.gjdgxs" w:colFirst="0" w:colLast="0"/>
      <w:bookmarkEnd w:id="4"/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7F2839">
      <w:pPr>
        <w:widowControl/>
        <w:rPr>
          <w:sz w:val="24"/>
          <w:szCs w:val="24"/>
        </w:rPr>
      </w:pPr>
      <w:r>
        <w:rPr>
          <w:sz w:val="24"/>
          <w:szCs w:val="24"/>
        </w:rPr>
        <w:t>8. Assinalar com um X qual seria a sua recomendação final</w:t>
      </w:r>
    </w:p>
    <w:tbl>
      <w:tblPr>
        <w:tblStyle w:val="af6"/>
        <w:tblW w:w="10261" w:type="dxa"/>
        <w:tblInd w:w="6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3"/>
        <w:gridCol w:w="2409"/>
        <w:gridCol w:w="2819"/>
        <w:gridCol w:w="2340"/>
      </w:tblGrid>
      <w:tr w:rsidR="00660DBA">
        <w:trPr>
          <w:cantSplit/>
          <w:trHeight w:val="400"/>
        </w:trPr>
        <w:tc>
          <w:tcPr>
            <w:tcW w:w="2693" w:type="dxa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spacing w:before="120"/>
              <w:rPr>
                <w:sz w:val="24"/>
                <w:szCs w:val="24"/>
              </w:rPr>
            </w:pPr>
            <w:bookmarkStart w:id="5" w:name="bookmark=kix.io4kwelcfrt8" w:colFirst="0" w:colLast="0"/>
            <w:bookmarkEnd w:id="5"/>
            <w:r>
              <w:rPr>
                <w:sz w:val="24"/>
                <w:szCs w:val="24"/>
              </w:rPr>
              <w:t>☐ fortemente recomendado</w:t>
            </w:r>
          </w:p>
        </w:tc>
        <w:tc>
          <w:tcPr>
            <w:tcW w:w="2409" w:type="dxa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 recomendado</w:t>
            </w:r>
          </w:p>
        </w:tc>
        <w:tc>
          <w:tcPr>
            <w:tcW w:w="2819" w:type="dxa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 recomendado com reservas</w:t>
            </w:r>
          </w:p>
        </w:tc>
        <w:tc>
          <w:tcPr>
            <w:tcW w:w="2340" w:type="dxa"/>
            <w:tcMar>
              <w:top w:w="0" w:type="dxa"/>
              <w:bottom w:w="0" w:type="dxa"/>
            </w:tcMar>
          </w:tcPr>
          <w:p w:rsidR="00660DBA" w:rsidRDefault="007F2839">
            <w:pPr>
              <w:widowControl/>
              <w:spacing w:before="1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☐ não recomendado</w:t>
            </w:r>
          </w:p>
        </w:tc>
      </w:tr>
    </w:tbl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rPr>
          <w:sz w:val="24"/>
          <w:szCs w:val="24"/>
        </w:rPr>
      </w:pPr>
    </w:p>
    <w:p w:rsidR="00660DBA" w:rsidRDefault="007F2839">
      <w:pPr>
        <w:widowControl/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9. Dados do Recomendante</w:t>
      </w:r>
    </w:p>
    <w:tbl>
      <w:tblPr>
        <w:tblStyle w:val="af7"/>
        <w:tblW w:w="10368" w:type="dxa"/>
        <w:tblInd w:w="11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68"/>
      </w:tblGrid>
      <w:tr w:rsidR="00660DBA">
        <w:trPr>
          <w:trHeight w:val="454"/>
        </w:trPr>
        <w:tc>
          <w:tcPr>
            <w:tcW w:w="10368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 completo:</w:t>
            </w:r>
          </w:p>
        </w:tc>
      </w:tr>
      <w:tr w:rsidR="00660DBA">
        <w:trPr>
          <w:trHeight w:val="454"/>
        </w:trPr>
        <w:tc>
          <w:tcPr>
            <w:tcW w:w="10368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Título:                                               Área de Conhecimento:</w:t>
            </w:r>
          </w:p>
        </w:tc>
      </w:tr>
      <w:tr w:rsidR="00660DBA">
        <w:trPr>
          <w:trHeight w:val="454"/>
        </w:trPr>
        <w:tc>
          <w:tcPr>
            <w:tcW w:w="10368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Instituição de Titulação:                                                   Ano:</w:t>
            </w:r>
          </w:p>
        </w:tc>
      </w:tr>
      <w:tr w:rsidR="00660DBA">
        <w:trPr>
          <w:trHeight w:val="454"/>
        </w:trPr>
        <w:tc>
          <w:tcPr>
            <w:tcW w:w="10368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Local de Trabalho:</w:t>
            </w:r>
          </w:p>
        </w:tc>
      </w:tr>
      <w:tr w:rsidR="00660DBA">
        <w:trPr>
          <w:trHeight w:val="454"/>
        </w:trPr>
        <w:tc>
          <w:tcPr>
            <w:tcW w:w="10368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Cargo ou função:</w:t>
            </w:r>
          </w:p>
        </w:tc>
      </w:tr>
      <w:tr w:rsidR="00660DBA">
        <w:trPr>
          <w:trHeight w:val="454"/>
        </w:trPr>
        <w:tc>
          <w:tcPr>
            <w:tcW w:w="10368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Cidade:                                                        Estado: </w:t>
            </w:r>
          </w:p>
        </w:tc>
      </w:tr>
      <w:tr w:rsidR="00660DBA">
        <w:trPr>
          <w:trHeight w:val="454"/>
        </w:trPr>
        <w:tc>
          <w:tcPr>
            <w:tcW w:w="10368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Telefone 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  <w:r>
              <w:rPr>
                <w:sz w:val="24"/>
                <w:szCs w:val="24"/>
              </w:rPr>
              <w:t>:                                                  Telefone 2:</w:t>
            </w:r>
          </w:p>
        </w:tc>
      </w:tr>
      <w:tr w:rsidR="00660DBA">
        <w:trPr>
          <w:trHeight w:val="454"/>
        </w:trPr>
        <w:tc>
          <w:tcPr>
            <w:tcW w:w="10368" w:type="dxa"/>
            <w:tcMar>
              <w:top w:w="0" w:type="dxa"/>
              <w:bottom w:w="0" w:type="dxa"/>
            </w:tcMar>
            <w:vAlign w:val="center"/>
          </w:tcPr>
          <w:p w:rsidR="00660DBA" w:rsidRDefault="007F2839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E-mail:</w:t>
            </w:r>
          </w:p>
        </w:tc>
      </w:tr>
    </w:tbl>
    <w:p w:rsidR="00660DBA" w:rsidRDefault="00660DBA">
      <w:pPr>
        <w:widowControl/>
        <w:rPr>
          <w:sz w:val="24"/>
          <w:szCs w:val="24"/>
        </w:rPr>
      </w:pPr>
    </w:p>
    <w:p w:rsidR="00660DBA" w:rsidRDefault="007F2839">
      <w:pPr>
        <w:widowControl/>
        <w:rPr>
          <w:sz w:val="24"/>
          <w:szCs w:val="24"/>
        </w:rPr>
      </w:pPr>
      <w:r>
        <w:rPr>
          <w:sz w:val="24"/>
          <w:szCs w:val="24"/>
        </w:rPr>
        <w:t xml:space="preserve">Local e data:                               </w:t>
      </w: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rPr>
          <w:sz w:val="24"/>
          <w:szCs w:val="24"/>
        </w:rPr>
      </w:pPr>
    </w:p>
    <w:p w:rsidR="00660DBA" w:rsidRDefault="00660DBA">
      <w:pPr>
        <w:widowControl/>
        <w:pBdr>
          <w:bottom w:val="single" w:sz="4" w:space="1" w:color="000000"/>
        </w:pBdr>
        <w:ind w:left="2340" w:right="2825"/>
        <w:jc w:val="center"/>
        <w:rPr>
          <w:sz w:val="24"/>
          <w:szCs w:val="24"/>
        </w:rPr>
      </w:pPr>
    </w:p>
    <w:p w:rsidR="00660DBA" w:rsidRDefault="007F2839">
      <w:pPr>
        <w:widowControl/>
        <w:ind w:left="2340" w:right="2825"/>
        <w:jc w:val="center"/>
        <w:rPr>
          <w:sz w:val="24"/>
          <w:szCs w:val="24"/>
        </w:rPr>
      </w:pPr>
      <w:r>
        <w:rPr>
          <w:sz w:val="24"/>
          <w:szCs w:val="24"/>
        </w:rPr>
        <w:t>Assinatura do Recomendante</w:t>
      </w:r>
    </w:p>
    <w:p w:rsidR="00660DBA" w:rsidRDefault="00660DBA">
      <w:pPr>
        <w:tabs>
          <w:tab w:val="left" w:pos="8031"/>
        </w:tabs>
        <w:spacing w:line="267" w:lineRule="auto"/>
        <w:ind w:left="939"/>
        <w:rPr>
          <w:u w:val="single"/>
        </w:rPr>
      </w:pPr>
    </w:p>
    <w:sectPr w:rsidR="00660DBA">
      <w:pgSz w:w="11920" w:h="16850"/>
      <w:pgMar w:top="1320" w:right="1280" w:bottom="280" w:left="1360" w:header="360" w:footer="36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E54DC"/>
    <w:multiLevelType w:val="multilevel"/>
    <w:tmpl w:val="9582472E"/>
    <w:lvl w:ilvl="0">
      <w:start w:val="1"/>
      <w:numFmt w:val="decimal"/>
      <w:lvlText w:val="%1)"/>
      <w:lvlJc w:val="left"/>
      <w:pPr>
        <w:ind w:left="1136" w:hanging="231"/>
      </w:pPr>
      <w:rPr>
        <w:rFonts w:ascii="Calibri" w:eastAsia="Calibri" w:hAnsi="Calibri" w:cs="Calibri"/>
        <w:sz w:val="22"/>
        <w:szCs w:val="22"/>
      </w:rPr>
    </w:lvl>
    <w:lvl w:ilvl="1">
      <w:numFmt w:val="bullet"/>
      <w:lvlText w:val="•"/>
      <w:lvlJc w:val="left"/>
      <w:pPr>
        <w:ind w:left="1953" w:hanging="230"/>
      </w:pPr>
    </w:lvl>
    <w:lvl w:ilvl="2">
      <w:numFmt w:val="bullet"/>
      <w:lvlText w:val="•"/>
      <w:lvlJc w:val="left"/>
      <w:pPr>
        <w:ind w:left="2766" w:hanging="230"/>
      </w:pPr>
    </w:lvl>
    <w:lvl w:ilvl="3">
      <w:numFmt w:val="bullet"/>
      <w:lvlText w:val="•"/>
      <w:lvlJc w:val="left"/>
      <w:pPr>
        <w:ind w:left="3579" w:hanging="231"/>
      </w:pPr>
    </w:lvl>
    <w:lvl w:ilvl="4">
      <w:numFmt w:val="bullet"/>
      <w:lvlText w:val="•"/>
      <w:lvlJc w:val="left"/>
      <w:pPr>
        <w:ind w:left="4392" w:hanging="231"/>
      </w:pPr>
    </w:lvl>
    <w:lvl w:ilvl="5">
      <w:numFmt w:val="bullet"/>
      <w:lvlText w:val="•"/>
      <w:lvlJc w:val="left"/>
      <w:pPr>
        <w:ind w:left="5205" w:hanging="231"/>
      </w:pPr>
    </w:lvl>
    <w:lvl w:ilvl="6">
      <w:numFmt w:val="bullet"/>
      <w:lvlText w:val="•"/>
      <w:lvlJc w:val="left"/>
      <w:pPr>
        <w:ind w:left="6018" w:hanging="231"/>
      </w:pPr>
    </w:lvl>
    <w:lvl w:ilvl="7">
      <w:numFmt w:val="bullet"/>
      <w:lvlText w:val="•"/>
      <w:lvlJc w:val="left"/>
      <w:pPr>
        <w:ind w:left="6831" w:hanging="231"/>
      </w:pPr>
    </w:lvl>
    <w:lvl w:ilvl="8">
      <w:numFmt w:val="bullet"/>
      <w:lvlText w:val="•"/>
      <w:lvlJc w:val="left"/>
      <w:pPr>
        <w:ind w:left="7644" w:hanging="231"/>
      </w:pPr>
    </w:lvl>
  </w:abstractNum>
  <w:abstractNum w:abstractNumId="1">
    <w:nsid w:val="16335DC3"/>
    <w:multiLevelType w:val="multilevel"/>
    <w:tmpl w:val="89BA4164"/>
    <w:lvl w:ilvl="0">
      <w:start w:val="1"/>
      <w:numFmt w:val="decimal"/>
      <w:lvlText w:val="%1."/>
      <w:lvlJc w:val="left"/>
      <w:pPr>
        <w:ind w:left="939" w:hanging="360"/>
      </w:pPr>
      <w:rPr>
        <w:rFonts w:ascii="Calibri" w:eastAsia="Calibri" w:hAnsi="Calibri" w:cs="Calibri"/>
        <w:sz w:val="22"/>
        <w:szCs w:val="22"/>
      </w:rPr>
    </w:lvl>
    <w:lvl w:ilvl="1">
      <w:numFmt w:val="bullet"/>
      <w:lvlText w:val="•"/>
      <w:lvlJc w:val="left"/>
      <w:pPr>
        <w:ind w:left="1773" w:hanging="360"/>
      </w:pPr>
    </w:lvl>
    <w:lvl w:ilvl="2">
      <w:numFmt w:val="bullet"/>
      <w:lvlText w:val="•"/>
      <w:lvlJc w:val="left"/>
      <w:pPr>
        <w:ind w:left="2606" w:hanging="360"/>
      </w:pPr>
    </w:lvl>
    <w:lvl w:ilvl="3">
      <w:numFmt w:val="bullet"/>
      <w:lvlText w:val="•"/>
      <w:lvlJc w:val="left"/>
      <w:pPr>
        <w:ind w:left="3439" w:hanging="360"/>
      </w:pPr>
    </w:lvl>
    <w:lvl w:ilvl="4">
      <w:numFmt w:val="bullet"/>
      <w:lvlText w:val="•"/>
      <w:lvlJc w:val="left"/>
      <w:pPr>
        <w:ind w:left="4272" w:hanging="360"/>
      </w:pPr>
    </w:lvl>
    <w:lvl w:ilvl="5">
      <w:numFmt w:val="bullet"/>
      <w:lvlText w:val="•"/>
      <w:lvlJc w:val="left"/>
      <w:pPr>
        <w:ind w:left="5105" w:hanging="360"/>
      </w:pPr>
    </w:lvl>
    <w:lvl w:ilvl="6">
      <w:numFmt w:val="bullet"/>
      <w:lvlText w:val="•"/>
      <w:lvlJc w:val="left"/>
      <w:pPr>
        <w:ind w:left="5938" w:hanging="360"/>
      </w:pPr>
    </w:lvl>
    <w:lvl w:ilvl="7">
      <w:numFmt w:val="bullet"/>
      <w:lvlText w:val="•"/>
      <w:lvlJc w:val="left"/>
      <w:pPr>
        <w:ind w:left="6771" w:hanging="360"/>
      </w:pPr>
    </w:lvl>
    <w:lvl w:ilvl="8">
      <w:numFmt w:val="bullet"/>
      <w:lvlText w:val="•"/>
      <w:lvlJc w:val="left"/>
      <w:pPr>
        <w:ind w:left="7604" w:hanging="360"/>
      </w:pPr>
    </w:lvl>
  </w:abstractNum>
  <w:abstractNum w:abstractNumId="2">
    <w:nsid w:val="1A9913B2"/>
    <w:multiLevelType w:val="multilevel"/>
    <w:tmpl w:val="A05C88B6"/>
    <w:lvl w:ilvl="0">
      <w:start w:val="1"/>
      <w:numFmt w:val="decimal"/>
      <w:lvlText w:val="%1."/>
      <w:lvlJc w:val="left"/>
      <w:pPr>
        <w:ind w:left="219" w:hanging="281"/>
      </w:pPr>
      <w:rPr>
        <w:rFonts w:ascii="Calibri" w:eastAsia="Calibri" w:hAnsi="Calibri" w:cs="Calibri"/>
        <w:sz w:val="22"/>
        <w:szCs w:val="22"/>
      </w:rPr>
    </w:lvl>
    <w:lvl w:ilvl="1">
      <w:numFmt w:val="bullet"/>
      <w:lvlText w:val="•"/>
      <w:lvlJc w:val="left"/>
      <w:pPr>
        <w:ind w:left="1125" w:hanging="281"/>
      </w:pPr>
    </w:lvl>
    <w:lvl w:ilvl="2">
      <w:numFmt w:val="bullet"/>
      <w:lvlText w:val="•"/>
      <w:lvlJc w:val="left"/>
      <w:pPr>
        <w:ind w:left="2030" w:hanging="281"/>
      </w:pPr>
    </w:lvl>
    <w:lvl w:ilvl="3">
      <w:numFmt w:val="bullet"/>
      <w:lvlText w:val="•"/>
      <w:lvlJc w:val="left"/>
      <w:pPr>
        <w:ind w:left="2935" w:hanging="281"/>
      </w:pPr>
    </w:lvl>
    <w:lvl w:ilvl="4">
      <w:numFmt w:val="bullet"/>
      <w:lvlText w:val="•"/>
      <w:lvlJc w:val="left"/>
      <w:pPr>
        <w:ind w:left="3840" w:hanging="281"/>
      </w:pPr>
    </w:lvl>
    <w:lvl w:ilvl="5">
      <w:numFmt w:val="bullet"/>
      <w:lvlText w:val="•"/>
      <w:lvlJc w:val="left"/>
      <w:pPr>
        <w:ind w:left="4745" w:hanging="281"/>
      </w:pPr>
    </w:lvl>
    <w:lvl w:ilvl="6">
      <w:numFmt w:val="bullet"/>
      <w:lvlText w:val="•"/>
      <w:lvlJc w:val="left"/>
      <w:pPr>
        <w:ind w:left="5650" w:hanging="281"/>
      </w:pPr>
    </w:lvl>
    <w:lvl w:ilvl="7">
      <w:numFmt w:val="bullet"/>
      <w:lvlText w:val="•"/>
      <w:lvlJc w:val="left"/>
      <w:pPr>
        <w:ind w:left="6555" w:hanging="281"/>
      </w:pPr>
    </w:lvl>
    <w:lvl w:ilvl="8">
      <w:numFmt w:val="bullet"/>
      <w:lvlText w:val="•"/>
      <w:lvlJc w:val="left"/>
      <w:pPr>
        <w:ind w:left="7460" w:hanging="281"/>
      </w:pPr>
    </w:lvl>
  </w:abstractNum>
  <w:abstractNum w:abstractNumId="3">
    <w:nsid w:val="2B2F6D01"/>
    <w:multiLevelType w:val="multilevel"/>
    <w:tmpl w:val="19D44256"/>
    <w:lvl w:ilvl="0">
      <w:start w:val="1"/>
      <w:numFmt w:val="decimal"/>
      <w:lvlText w:val="%1."/>
      <w:lvlJc w:val="left"/>
      <w:pPr>
        <w:ind w:left="451" w:hanging="233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decimal"/>
      <w:lvlText w:val="%2."/>
      <w:lvlJc w:val="left"/>
      <w:pPr>
        <w:ind w:left="939" w:hanging="360"/>
      </w:pPr>
      <w:rPr>
        <w:rFonts w:ascii="Calibri" w:eastAsia="Calibri" w:hAnsi="Calibri" w:cs="Calibri"/>
        <w:sz w:val="22"/>
        <w:szCs w:val="22"/>
      </w:rPr>
    </w:lvl>
    <w:lvl w:ilvl="2">
      <w:numFmt w:val="bullet"/>
      <w:lvlText w:val="•"/>
      <w:lvlJc w:val="left"/>
      <w:pPr>
        <w:ind w:left="1865" w:hanging="360"/>
      </w:pPr>
    </w:lvl>
    <w:lvl w:ilvl="3">
      <w:numFmt w:val="bullet"/>
      <w:lvlText w:val="•"/>
      <w:lvlJc w:val="left"/>
      <w:pPr>
        <w:ind w:left="2791" w:hanging="360"/>
      </w:pPr>
    </w:lvl>
    <w:lvl w:ilvl="4">
      <w:numFmt w:val="bullet"/>
      <w:lvlText w:val="•"/>
      <w:lvlJc w:val="left"/>
      <w:pPr>
        <w:ind w:left="3717" w:hanging="360"/>
      </w:pPr>
    </w:lvl>
    <w:lvl w:ilvl="5">
      <w:numFmt w:val="bullet"/>
      <w:lvlText w:val="•"/>
      <w:lvlJc w:val="left"/>
      <w:pPr>
        <w:ind w:left="4642" w:hanging="360"/>
      </w:pPr>
    </w:lvl>
    <w:lvl w:ilvl="6">
      <w:numFmt w:val="bullet"/>
      <w:lvlText w:val="•"/>
      <w:lvlJc w:val="left"/>
      <w:pPr>
        <w:ind w:left="5568" w:hanging="360"/>
      </w:pPr>
    </w:lvl>
    <w:lvl w:ilvl="7">
      <w:numFmt w:val="bullet"/>
      <w:lvlText w:val="•"/>
      <w:lvlJc w:val="left"/>
      <w:pPr>
        <w:ind w:left="6494" w:hanging="360"/>
      </w:pPr>
    </w:lvl>
    <w:lvl w:ilvl="8">
      <w:numFmt w:val="bullet"/>
      <w:lvlText w:val="•"/>
      <w:lvlJc w:val="left"/>
      <w:pPr>
        <w:ind w:left="7419" w:hanging="360"/>
      </w:pPr>
    </w:lvl>
  </w:abstractNum>
  <w:abstractNum w:abstractNumId="4">
    <w:nsid w:val="5C8228FE"/>
    <w:multiLevelType w:val="multilevel"/>
    <w:tmpl w:val="BBC4D956"/>
    <w:lvl w:ilvl="0">
      <w:start w:val="1"/>
      <w:numFmt w:val="decimal"/>
      <w:lvlText w:val="%1."/>
      <w:lvlJc w:val="left"/>
      <w:pPr>
        <w:ind w:left="480" w:hanging="262"/>
      </w:pPr>
      <w:rPr>
        <w:rFonts w:ascii="Calibri" w:eastAsia="Calibri" w:hAnsi="Calibri" w:cs="Calibri"/>
        <w:sz w:val="22"/>
        <w:szCs w:val="22"/>
      </w:rPr>
    </w:lvl>
    <w:lvl w:ilvl="1">
      <w:numFmt w:val="bullet"/>
      <w:lvlText w:val="•"/>
      <w:lvlJc w:val="left"/>
      <w:pPr>
        <w:ind w:left="1359" w:hanging="262"/>
      </w:pPr>
    </w:lvl>
    <w:lvl w:ilvl="2">
      <w:numFmt w:val="bullet"/>
      <w:lvlText w:val="•"/>
      <w:lvlJc w:val="left"/>
      <w:pPr>
        <w:ind w:left="2238" w:hanging="260"/>
      </w:pPr>
    </w:lvl>
    <w:lvl w:ilvl="3">
      <w:numFmt w:val="bullet"/>
      <w:lvlText w:val="•"/>
      <w:lvlJc w:val="left"/>
      <w:pPr>
        <w:ind w:left="3117" w:hanging="262"/>
      </w:pPr>
    </w:lvl>
    <w:lvl w:ilvl="4">
      <w:numFmt w:val="bullet"/>
      <w:lvlText w:val="•"/>
      <w:lvlJc w:val="left"/>
      <w:pPr>
        <w:ind w:left="3996" w:hanging="261"/>
      </w:pPr>
    </w:lvl>
    <w:lvl w:ilvl="5">
      <w:numFmt w:val="bullet"/>
      <w:lvlText w:val="•"/>
      <w:lvlJc w:val="left"/>
      <w:pPr>
        <w:ind w:left="4875" w:hanging="262"/>
      </w:pPr>
    </w:lvl>
    <w:lvl w:ilvl="6">
      <w:numFmt w:val="bullet"/>
      <w:lvlText w:val="•"/>
      <w:lvlJc w:val="left"/>
      <w:pPr>
        <w:ind w:left="5754" w:hanging="262"/>
      </w:pPr>
    </w:lvl>
    <w:lvl w:ilvl="7">
      <w:numFmt w:val="bullet"/>
      <w:lvlText w:val="•"/>
      <w:lvlJc w:val="left"/>
      <w:pPr>
        <w:ind w:left="6633" w:hanging="262"/>
      </w:pPr>
    </w:lvl>
    <w:lvl w:ilvl="8">
      <w:numFmt w:val="bullet"/>
      <w:lvlText w:val="•"/>
      <w:lvlJc w:val="left"/>
      <w:pPr>
        <w:ind w:left="7512" w:hanging="262"/>
      </w:pPr>
    </w:lvl>
  </w:abstractNum>
  <w:abstractNum w:abstractNumId="5">
    <w:nsid w:val="7EFF5553"/>
    <w:multiLevelType w:val="multilevel"/>
    <w:tmpl w:val="12A6DF86"/>
    <w:lvl w:ilvl="0">
      <w:start w:val="1"/>
      <w:numFmt w:val="decimal"/>
      <w:lvlText w:val="%1."/>
      <w:lvlJc w:val="left"/>
      <w:pPr>
        <w:ind w:left="342" w:hanging="226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lowerLetter"/>
      <w:lvlText w:val="%2)"/>
      <w:lvlJc w:val="left"/>
      <w:pPr>
        <w:ind w:left="908" w:hanging="365"/>
      </w:pPr>
      <w:rPr>
        <w:rFonts w:ascii="Calibri" w:eastAsia="Calibri" w:hAnsi="Calibri" w:cs="Calibri"/>
        <w:sz w:val="22"/>
        <w:szCs w:val="22"/>
      </w:rPr>
    </w:lvl>
    <w:lvl w:ilvl="2">
      <w:numFmt w:val="bullet"/>
      <w:lvlText w:val="●"/>
      <w:lvlJc w:val="left"/>
      <w:pPr>
        <w:ind w:left="1628" w:hanging="360"/>
      </w:pPr>
      <w:rPr>
        <w:rFonts w:ascii="Noto Sans Symbols" w:eastAsia="Noto Sans Symbols" w:hAnsi="Noto Sans Symbols" w:cs="Noto Sans Symbols"/>
        <w:sz w:val="22"/>
        <w:szCs w:val="22"/>
      </w:rPr>
    </w:lvl>
    <w:lvl w:ilvl="3">
      <w:numFmt w:val="bullet"/>
      <w:lvlText w:val="•"/>
      <w:lvlJc w:val="left"/>
      <w:pPr>
        <w:ind w:left="920" w:hanging="360"/>
      </w:pPr>
    </w:lvl>
    <w:lvl w:ilvl="4">
      <w:numFmt w:val="bullet"/>
      <w:lvlText w:val="•"/>
      <w:lvlJc w:val="left"/>
      <w:pPr>
        <w:ind w:left="1620" w:hanging="360"/>
      </w:pPr>
    </w:lvl>
    <w:lvl w:ilvl="5">
      <w:numFmt w:val="bullet"/>
      <w:lvlText w:val="•"/>
      <w:lvlJc w:val="left"/>
      <w:pPr>
        <w:ind w:left="2895" w:hanging="360"/>
      </w:pPr>
    </w:lvl>
    <w:lvl w:ilvl="6">
      <w:numFmt w:val="bullet"/>
      <w:lvlText w:val="•"/>
      <w:lvlJc w:val="left"/>
      <w:pPr>
        <w:ind w:left="4170" w:hanging="360"/>
      </w:pPr>
    </w:lvl>
    <w:lvl w:ilvl="7">
      <w:numFmt w:val="bullet"/>
      <w:lvlText w:val="•"/>
      <w:lvlJc w:val="left"/>
      <w:pPr>
        <w:ind w:left="5445" w:hanging="360"/>
      </w:pPr>
    </w:lvl>
    <w:lvl w:ilvl="8">
      <w:numFmt w:val="bullet"/>
      <w:lvlText w:val="•"/>
      <w:lvlJc w:val="left"/>
      <w:pPr>
        <w:ind w:left="6720" w:hanging="36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660DBA"/>
    <w:rsid w:val="001615ED"/>
    <w:rsid w:val="002F4AD1"/>
    <w:rsid w:val="00660DBA"/>
    <w:rsid w:val="007F2839"/>
    <w:rsid w:val="00972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uiPriority w:val="9"/>
    <w:qFormat/>
    <w:pPr>
      <w:ind w:left="805"/>
      <w:jc w:val="center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uiPriority w:val="9"/>
    <w:unhideWhenUsed/>
    <w:qFormat/>
    <w:pPr>
      <w:spacing w:before="37"/>
      <w:ind w:left="219"/>
      <w:jc w:val="center"/>
      <w:outlineLvl w:val="1"/>
    </w:pPr>
    <w:rPr>
      <w:b/>
      <w:bCs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ind w:left="908" w:hanging="365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</w:tblPr>
  </w:style>
  <w:style w:type="table" w:customStyle="1" w:styleId="a0">
    <w:basedOn w:val="TableNormal2"/>
    <w:tblPr>
      <w:tblStyleRowBandSize w:val="1"/>
      <w:tblStyleColBandSize w:val="1"/>
    </w:tblPr>
  </w:style>
  <w:style w:type="table" w:customStyle="1" w:styleId="a1">
    <w:basedOn w:val="TableNormal2"/>
    <w:tblPr>
      <w:tblStyleRowBandSize w:val="1"/>
      <w:tblStyleColBandSize w:val="1"/>
    </w:tblPr>
  </w:style>
  <w:style w:type="table" w:customStyle="1" w:styleId="a2">
    <w:basedOn w:val="TableNormal2"/>
    <w:tblPr>
      <w:tblStyleRowBandSize w:val="1"/>
      <w:tblStyleColBandSize w:val="1"/>
    </w:tblPr>
  </w:style>
  <w:style w:type="table" w:customStyle="1" w:styleId="a3">
    <w:basedOn w:val="TableNormal2"/>
    <w:tblPr>
      <w:tblStyleRowBandSize w:val="1"/>
      <w:tblStyleColBandSize w:val="1"/>
    </w:tblPr>
  </w:style>
  <w:style w:type="table" w:customStyle="1" w:styleId="a4">
    <w:basedOn w:val="TableNormal2"/>
    <w:tblPr>
      <w:tblStyleRowBandSize w:val="1"/>
      <w:tblStyleColBandSize w:val="1"/>
    </w:tblPr>
  </w:style>
  <w:style w:type="character" w:styleId="Refdecomentrio">
    <w:name w:val="annotation reference"/>
    <w:basedOn w:val="Fontepargpadro"/>
    <w:uiPriority w:val="99"/>
    <w:semiHidden/>
    <w:unhideWhenUsed/>
    <w:rsid w:val="00E6568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65682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65682"/>
    <w:rPr>
      <w:sz w:val="20"/>
      <w:szCs w:val="20"/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6568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65682"/>
    <w:rPr>
      <w:b/>
      <w:bCs/>
      <w:sz w:val="20"/>
      <w:szCs w:val="20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6568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65682"/>
    <w:rPr>
      <w:rFonts w:ascii="Segoe UI" w:hAnsi="Segoe UI" w:cs="Segoe UI"/>
      <w:sz w:val="18"/>
      <w:szCs w:val="18"/>
      <w:lang w:eastAsia="en-US"/>
    </w:rPr>
  </w:style>
  <w:style w:type="table" w:customStyle="1" w:styleId="a5">
    <w:basedOn w:val="TableNormal1"/>
    <w:tblPr>
      <w:tblStyleRowBandSize w:val="1"/>
      <w:tblStyleColBandSize w:val="1"/>
    </w:tblPr>
  </w:style>
  <w:style w:type="table" w:customStyle="1" w:styleId="a6">
    <w:basedOn w:val="TableNormal1"/>
    <w:tblPr>
      <w:tblStyleRowBandSize w:val="1"/>
      <w:tblStyleColBandSize w:val="1"/>
    </w:tblPr>
  </w:style>
  <w:style w:type="table" w:customStyle="1" w:styleId="a7">
    <w:basedOn w:val="TableNormal1"/>
    <w:tblPr>
      <w:tblStyleRowBandSize w:val="1"/>
      <w:tblStyleColBandSize w:val="1"/>
    </w:tblPr>
  </w:style>
  <w:style w:type="table" w:customStyle="1" w:styleId="a8">
    <w:basedOn w:val="TableNormal1"/>
    <w:tblPr>
      <w:tblStyleRowBandSize w:val="1"/>
      <w:tblStyleColBandSize w:val="1"/>
    </w:tblPr>
  </w:style>
  <w:style w:type="table" w:customStyle="1" w:styleId="a9">
    <w:basedOn w:val="TableNormal1"/>
    <w:tblPr>
      <w:tblStyleRowBandSize w:val="1"/>
      <w:tblStyleColBandSize w:val="1"/>
    </w:tblPr>
  </w:style>
  <w:style w:type="table" w:customStyle="1" w:styleId="aa">
    <w:basedOn w:val="TableNormal1"/>
    <w:tblPr>
      <w:tblStyleRowBandSize w:val="1"/>
      <w:tblStyleColBandSize w:val="1"/>
    </w:tblPr>
  </w:style>
  <w:style w:type="table" w:customStyle="1" w:styleId="ab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0"/>
    <w:tblPr>
      <w:tblStyleRowBandSize w:val="1"/>
      <w:tblStyleColBandSize w:val="1"/>
    </w:tblPr>
  </w:style>
  <w:style w:type="table" w:customStyle="1" w:styleId="af">
    <w:basedOn w:val="TableNormal0"/>
    <w:tblPr>
      <w:tblStyleRowBandSize w:val="1"/>
      <w:tblStyleColBandSize w:val="1"/>
    </w:tblPr>
  </w:style>
  <w:style w:type="table" w:customStyle="1" w:styleId="af0">
    <w:basedOn w:val="TableNormal0"/>
    <w:tblPr>
      <w:tblStyleRowBandSize w:val="1"/>
      <w:tblStyleColBandSize w:val="1"/>
    </w:tblPr>
  </w:style>
  <w:style w:type="table" w:customStyle="1" w:styleId="af1">
    <w:basedOn w:val="TableNormal0"/>
    <w:tblPr>
      <w:tblStyleRowBandSize w:val="1"/>
      <w:tblStyleColBandSize w:val="1"/>
    </w:tblPr>
  </w:style>
  <w:style w:type="table" w:customStyle="1" w:styleId="af2">
    <w:basedOn w:val="TableNormal0"/>
    <w:tblPr>
      <w:tblStyleRowBandSize w:val="1"/>
      <w:tblStyleColBandSize w:val="1"/>
    </w:tblPr>
  </w:style>
  <w:style w:type="table" w:customStyle="1" w:styleId="af3">
    <w:basedOn w:val="TableNormal0"/>
    <w:tblPr>
      <w:tblStyleRowBandSize w:val="1"/>
      <w:tblStyleColBandSize w:val="1"/>
    </w:tblPr>
  </w:style>
  <w:style w:type="table" w:customStyle="1" w:styleId="af4">
    <w:basedOn w:val="TableNormal0"/>
    <w:tblPr>
      <w:tblStyleRowBandSize w:val="1"/>
      <w:tblStyleColBandSize w:val="1"/>
    </w:tblPr>
  </w:style>
  <w:style w:type="table" w:customStyle="1" w:styleId="a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uiPriority w:val="9"/>
    <w:qFormat/>
    <w:pPr>
      <w:ind w:left="805"/>
      <w:jc w:val="center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uiPriority w:val="9"/>
    <w:unhideWhenUsed/>
    <w:qFormat/>
    <w:pPr>
      <w:spacing w:before="37"/>
      <w:ind w:left="219"/>
      <w:jc w:val="center"/>
      <w:outlineLvl w:val="1"/>
    </w:pPr>
    <w:rPr>
      <w:b/>
      <w:bCs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ind w:left="908" w:hanging="365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2"/>
    <w:tblPr>
      <w:tblStyleRowBandSize w:val="1"/>
      <w:tblStyleColBandSize w:val="1"/>
    </w:tblPr>
  </w:style>
  <w:style w:type="table" w:customStyle="1" w:styleId="a0">
    <w:basedOn w:val="TableNormal2"/>
    <w:tblPr>
      <w:tblStyleRowBandSize w:val="1"/>
      <w:tblStyleColBandSize w:val="1"/>
    </w:tblPr>
  </w:style>
  <w:style w:type="table" w:customStyle="1" w:styleId="a1">
    <w:basedOn w:val="TableNormal2"/>
    <w:tblPr>
      <w:tblStyleRowBandSize w:val="1"/>
      <w:tblStyleColBandSize w:val="1"/>
    </w:tblPr>
  </w:style>
  <w:style w:type="table" w:customStyle="1" w:styleId="a2">
    <w:basedOn w:val="TableNormal2"/>
    <w:tblPr>
      <w:tblStyleRowBandSize w:val="1"/>
      <w:tblStyleColBandSize w:val="1"/>
    </w:tblPr>
  </w:style>
  <w:style w:type="table" w:customStyle="1" w:styleId="a3">
    <w:basedOn w:val="TableNormal2"/>
    <w:tblPr>
      <w:tblStyleRowBandSize w:val="1"/>
      <w:tblStyleColBandSize w:val="1"/>
    </w:tblPr>
  </w:style>
  <w:style w:type="table" w:customStyle="1" w:styleId="a4">
    <w:basedOn w:val="TableNormal2"/>
    <w:tblPr>
      <w:tblStyleRowBandSize w:val="1"/>
      <w:tblStyleColBandSize w:val="1"/>
    </w:tblPr>
  </w:style>
  <w:style w:type="character" w:styleId="Refdecomentrio">
    <w:name w:val="annotation reference"/>
    <w:basedOn w:val="Fontepargpadro"/>
    <w:uiPriority w:val="99"/>
    <w:semiHidden/>
    <w:unhideWhenUsed/>
    <w:rsid w:val="00E6568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65682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65682"/>
    <w:rPr>
      <w:sz w:val="20"/>
      <w:szCs w:val="20"/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6568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65682"/>
    <w:rPr>
      <w:b/>
      <w:bCs/>
      <w:sz w:val="20"/>
      <w:szCs w:val="20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6568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65682"/>
    <w:rPr>
      <w:rFonts w:ascii="Segoe UI" w:hAnsi="Segoe UI" w:cs="Segoe UI"/>
      <w:sz w:val="18"/>
      <w:szCs w:val="18"/>
      <w:lang w:eastAsia="en-US"/>
    </w:rPr>
  </w:style>
  <w:style w:type="table" w:customStyle="1" w:styleId="a5">
    <w:basedOn w:val="TableNormal1"/>
    <w:tblPr>
      <w:tblStyleRowBandSize w:val="1"/>
      <w:tblStyleColBandSize w:val="1"/>
    </w:tblPr>
  </w:style>
  <w:style w:type="table" w:customStyle="1" w:styleId="a6">
    <w:basedOn w:val="TableNormal1"/>
    <w:tblPr>
      <w:tblStyleRowBandSize w:val="1"/>
      <w:tblStyleColBandSize w:val="1"/>
    </w:tblPr>
  </w:style>
  <w:style w:type="table" w:customStyle="1" w:styleId="a7">
    <w:basedOn w:val="TableNormal1"/>
    <w:tblPr>
      <w:tblStyleRowBandSize w:val="1"/>
      <w:tblStyleColBandSize w:val="1"/>
    </w:tblPr>
  </w:style>
  <w:style w:type="table" w:customStyle="1" w:styleId="a8">
    <w:basedOn w:val="TableNormal1"/>
    <w:tblPr>
      <w:tblStyleRowBandSize w:val="1"/>
      <w:tblStyleColBandSize w:val="1"/>
    </w:tblPr>
  </w:style>
  <w:style w:type="table" w:customStyle="1" w:styleId="a9">
    <w:basedOn w:val="TableNormal1"/>
    <w:tblPr>
      <w:tblStyleRowBandSize w:val="1"/>
      <w:tblStyleColBandSize w:val="1"/>
    </w:tblPr>
  </w:style>
  <w:style w:type="table" w:customStyle="1" w:styleId="aa">
    <w:basedOn w:val="TableNormal1"/>
    <w:tblPr>
      <w:tblStyleRowBandSize w:val="1"/>
      <w:tblStyleColBandSize w:val="1"/>
    </w:tblPr>
  </w:style>
  <w:style w:type="table" w:customStyle="1" w:styleId="ab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0"/>
    <w:tblPr>
      <w:tblStyleRowBandSize w:val="1"/>
      <w:tblStyleColBandSize w:val="1"/>
    </w:tblPr>
  </w:style>
  <w:style w:type="table" w:customStyle="1" w:styleId="af">
    <w:basedOn w:val="TableNormal0"/>
    <w:tblPr>
      <w:tblStyleRowBandSize w:val="1"/>
      <w:tblStyleColBandSize w:val="1"/>
    </w:tblPr>
  </w:style>
  <w:style w:type="table" w:customStyle="1" w:styleId="af0">
    <w:basedOn w:val="TableNormal0"/>
    <w:tblPr>
      <w:tblStyleRowBandSize w:val="1"/>
      <w:tblStyleColBandSize w:val="1"/>
    </w:tblPr>
  </w:style>
  <w:style w:type="table" w:customStyle="1" w:styleId="af1">
    <w:basedOn w:val="TableNormal0"/>
    <w:tblPr>
      <w:tblStyleRowBandSize w:val="1"/>
      <w:tblStyleColBandSize w:val="1"/>
    </w:tblPr>
  </w:style>
  <w:style w:type="table" w:customStyle="1" w:styleId="af2">
    <w:basedOn w:val="TableNormal0"/>
    <w:tblPr>
      <w:tblStyleRowBandSize w:val="1"/>
      <w:tblStyleColBandSize w:val="1"/>
    </w:tblPr>
  </w:style>
  <w:style w:type="table" w:customStyle="1" w:styleId="af3">
    <w:basedOn w:val="TableNormal0"/>
    <w:tblPr>
      <w:tblStyleRowBandSize w:val="1"/>
      <w:tblStyleColBandSize w:val="1"/>
    </w:tblPr>
  </w:style>
  <w:style w:type="table" w:customStyle="1" w:styleId="af4">
    <w:basedOn w:val="TableNormal0"/>
    <w:tblPr>
      <w:tblStyleRowBandSize w:val="1"/>
      <w:tblStyleColBandSize w:val="1"/>
    </w:tblPr>
  </w:style>
  <w:style w:type="table" w:customStyle="1" w:styleId="af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pgfar@contato.ufsc.br" TargetMode="External"/><Relationship Id="rId3" Type="http://schemas.openxmlformats.org/officeDocument/2006/relationships/styles" Target="styles.xml"/><Relationship Id="rId21" Type="http://schemas.openxmlformats.org/officeDocument/2006/relationships/hyperlink" Target="mailto:contato@ppgfar.ufsc.br" TargetMode="External"/><Relationship Id="rId7" Type="http://schemas.openxmlformats.org/officeDocument/2006/relationships/hyperlink" Target="mailto:ppgfar@contato.ufsc.br" TargetMode="External"/><Relationship Id="rId2" Type="http://schemas.openxmlformats.org/officeDocument/2006/relationships/numbering" Target="numbering.xml"/><Relationship Id="rId20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23" Type="http://schemas.openxmlformats.org/officeDocument/2006/relationships/theme" Target="theme/theme1.xml"/><Relationship Id="rId4" Type="http://schemas.microsoft.com/office/2007/relationships/stylesWithEffects" Target="stylesWithEffects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48znXmZTfwUGrJyXtCHO3Pw4BQ==">CgMxLjAyDmgudjZxcjg0NGEwemFxMg5oLmx2b2Q2MGs4Y2k5NzIOaC5uZjh1bmp1cnd5bzUyCGguZ2pkZ3hzMhBraXguaW80a3dlbGNmcnQ4OAByITFhQ1FjMUhTcUZtWHFoNE5aaFZtRVF2MDEzdDB5WnFncA==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13</Pages>
  <Words>2860</Words>
  <Characters>15448</Characters>
  <Application>Microsoft Office Word</Application>
  <DocSecurity>0</DocSecurity>
  <Lines>128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TesteAra</cp:lastModifiedBy>
  <cp:revision>5</cp:revision>
  <cp:lastPrinted>2025-03-28T18:34:00Z</cp:lastPrinted>
  <dcterms:created xsi:type="dcterms:W3CDTF">2025-03-20T13:27:00Z</dcterms:created>
  <dcterms:modified xsi:type="dcterms:W3CDTF">2025-03-28T18:35:00Z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2022-06-20T00:00:00Z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2023-03-13T00:00:00Z</vt:filetime>
  </property>
</Properties>
</file>