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4A13" w14:textId="77777777" w:rsidR="003F7257" w:rsidRDefault="003F7257" w:rsidP="003F7257">
      <w:pPr>
        <w:jc w:val="both"/>
        <w:rPr>
          <w:sz w:val="26"/>
        </w:rPr>
      </w:pPr>
    </w:p>
    <w:p w14:paraId="0970766A" w14:textId="3A7B7230" w:rsidR="005F5072" w:rsidRDefault="005F5072" w:rsidP="003F7257">
      <w:pPr>
        <w:jc w:val="both"/>
        <w:rPr>
          <w:sz w:val="26"/>
        </w:rPr>
        <w:sectPr w:rsidR="005F5072">
          <w:pgSz w:w="11910" w:h="16840"/>
          <w:pgMar w:top="1580" w:right="1500" w:bottom="280" w:left="1580" w:header="720" w:footer="720" w:gutter="0"/>
          <w:cols w:space="720"/>
        </w:sectPr>
      </w:pPr>
    </w:p>
    <w:p w14:paraId="110D8362" w14:textId="6BE155B1" w:rsidR="003F7257" w:rsidRDefault="00896C49" w:rsidP="003F7257">
      <w:pPr>
        <w:jc w:val="center"/>
        <w:rPr>
          <w:b/>
        </w:rPr>
      </w:pPr>
      <w:r>
        <w:rPr>
          <w:b/>
        </w:rPr>
        <w:lastRenderedPageBreak/>
        <w:t xml:space="preserve">ANEXO </w:t>
      </w:r>
      <w:proofErr w:type="gramStart"/>
      <w:r>
        <w:rPr>
          <w:b/>
        </w:rPr>
        <w:t>3</w:t>
      </w:r>
      <w:proofErr w:type="gramEnd"/>
    </w:p>
    <w:p w14:paraId="4E7611D4" w14:textId="77777777" w:rsidR="003F7257" w:rsidRDefault="003F7257" w:rsidP="003F7257">
      <w:pPr>
        <w:pStyle w:val="Corpodetexto"/>
        <w:jc w:val="both"/>
        <w:rPr>
          <w:b/>
          <w:sz w:val="23"/>
        </w:rPr>
      </w:pPr>
      <w:r>
        <w:br w:type="column"/>
      </w:r>
    </w:p>
    <w:p w14:paraId="2296D9F1" w14:textId="77777777" w:rsidR="003F7257" w:rsidRDefault="003F7257" w:rsidP="003F7257">
      <w:pPr>
        <w:pStyle w:val="Corpodetexto"/>
        <w:ind w:left="-993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3E404FB" wp14:editId="4D9FE3AE">
            <wp:extent cx="645284" cy="6983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4" cy="6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3C9EC" w14:textId="77777777" w:rsidR="003F7257" w:rsidRDefault="003F7257" w:rsidP="003F7257">
      <w:pPr>
        <w:ind w:left="-99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UNIVERSIDADE FEDERAL DE SANTA CATARINA </w:t>
      </w:r>
    </w:p>
    <w:p w14:paraId="2DD60E45" w14:textId="77777777" w:rsidR="003F7257" w:rsidRDefault="003F7257" w:rsidP="003F7257">
      <w:pPr>
        <w:ind w:left="-99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CENTRO DE CIÊNCIAS DA SAÚDE</w:t>
      </w:r>
    </w:p>
    <w:p w14:paraId="07EE3500" w14:textId="77777777" w:rsidR="003F7257" w:rsidRPr="00081763" w:rsidRDefault="003F7257" w:rsidP="003F7257">
      <w:pPr>
        <w:ind w:left="-99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 DE PÓS-GRADUAÇÃO EM FARMÁCIA</w:t>
      </w:r>
      <w:r w:rsidRPr="00081763">
        <w:rPr>
          <w:rFonts w:ascii="Arial"/>
          <w:b/>
          <w:sz w:val="35"/>
        </w:rPr>
        <w:t xml:space="preserve"> </w:t>
      </w:r>
    </w:p>
    <w:p w14:paraId="587402DC" w14:textId="77777777" w:rsidR="003F7257" w:rsidRDefault="003F7257" w:rsidP="003F7257">
      <w:pPr>
        <w:ind w:left="-992"/>
        <w:rPr>
          <w:rFonts w:ascii="Tahoma" w:hAnsi="Tahoma"/>
          <w:b/>
        </w:rPr>
      </w:pPr>
    </w:p>
    <w:p w14:paraId="759EA529" w14:textId="77777777" w:rsidR="003F7257" w:rsidRDefault="003F7257" w:rsidP="003F7257">
      <w:pPr>
        <w:ind w:left="-851"/>
        <w:jc w:val="center"/>
        <w:rPr>
          <w:rFonts w:ascii="Tahoma"/>
          <w:b/>
          <w:sz w:val="28"/>
        </w:rPr>
      </w:pPr>
    </w:p>
    <w:p w14:paraId="6232FDAB" w14:textId="77777777" w:rsidR="003F7257" w:rsidRDefault="003F7257" w:rsidP="003F7257">
      <w:pPr>
        <w:jc w:val="center"/>
        <w:rPr>
          <w:rFonts w:ascii="Tahoma" w:hAnsi="Tahoma"/>
        </w:rPr>
        <w:sectPr w:rsidR="003F7257" w:rsidSect="00081763">
          <w:type w:val="continuous"/>
          <w:pgSz w:w="11910" w:h="16840"/>
          <w:pgMar w:top="1360" w:right="1500" w:bottom="280" w:left="1580" w:header="720" w:footer="720" w:gutter="0"/>
          <w:cols w:num="2" w:space="6956" w:equalWidth="0">
            <w:col w:w="886" w:space="40"/>
            <w:col w:w="7904"/>
          </w:cols>
        </w:sectPr>
      </w:pPr>
    </w:p>
    <w:p w14:paraId="593A78FD" w14:textId="77777777" w:rsidR="003F7257" w:rsidRDefault="003F7257" w:rsidP="003F7257">
      <w:pPr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lastRenderedPageBreak/>
        <w:t>PROJETO DE DOUTORADO</w:t>
      </w:r>
    </w:p>
    <w:p w14:paraId="33406305" w14:textId="77777777" w:rsidR="003F7257" w:rsidRDefault="003F7257" w:rsidP="003F7257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(Apresentar o formulário abaixo preenchido junto ao projeto)</w:t>
      </w:r>
    </w:p>
    <w:p w14:paraId="482379E1" w14:textId="77777777" w:rsidR="003F7257" w:rsidRDefault="003F7257" w:rsidP="003F7257">
      <w:pPr>
        <w:jc w:val="center"/>
        <w:rPr>
          <w:rFonts w:ascii="Arial"/>
          <w:b/>
          <w:sz w:val="35"/>
        </w:rPr>
      </w:pPr>
    </w:p>
    <w:p w14:paraId="14077605" w14:textId="77777777" w:rsidR="003F7257" w:rsidRDefault="003F7257" w:rsidP="003F7257">
      <w:pPr>
        <w:pStyle w:val="Corpodetexto"/>
        <w:jc w:val="center"/>
        <w:rPr>
          <w:rFonts w:ascii="Tahoma"/>
          <w:b/>
          <w:sz w:val="24"/>
        </w:rPr>
      </w:pPr>
    </w:p>
    <w:tbl>
      <w:tblPr>
        <w:tblStyle w:val="TableNormal1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895"/>
        <w:gridCol w:w="1325"/>
        <w:gridCol w:w="2979"/>
      </w:tblGrid>
      <w:tr w:rsidR="003F7257" w14:paraId="37BB113E" w14:textId="77777777" w:rsidTr="0039213C">
        <w:trPr>
          <w:trHeight w:val="587"/>
        </w:trPr>
        <w:tc>
          <w:tcPr>
            <w:tcW w:w="8789" w:type="dxa"/>
            <w:gridSpan w:val="4"/>
            <w:shd w:val="clear" w:color="auto" w:fill="D9D9D9"/>
          </w:tcPr>
          <w:p w14:paraId="7D476A04" w14:textId="77777777" w:rsidR="003F7257" w:rsidRDefault="003F7257" w:rsidP="0039213C">
            <w:pPr>
              <w:pStyle w:val="TableParagraph"/>
              <w:spacing w:line="290" w:lineRule="atLeast"/>
              <w:ind w:left="0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) NÚMERO DE INSCRIÇÃO: (a ser preenchido pela Secretaria do PGFAR no momento da homologação das inscrições).</w:t>
            </w:r>
          </w:p>
        </w:tc>
      </w:tr>
      <w:tr w:rsidR="003F7257" w14:paraId="7B7879B2" w14:textId="77777777" w:rsidTr="0039213C">
        <w:trPr>
          <w:trHeight w:val="292"/>
        </w:trPr>
        <w:tc>
          <w:tcPr>
            <w:tcW w:w="8789" w:type="dxa"/>
            <w:gridSpan w:val="4"/>
          </w:tcPr>
          <w:p w14:paraId="1E913FAF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  <w:p w14:paraId="4544CCFA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</w:tr>
      <w:tr w:rsidR="003F7257" w14:paraId="0D94E630" w14:textId="77777777" w:rsidTr="0039213C">
        <w:trPr>
          <w:trHeight w:val="292"/>
        </w:trPr>
        <w:tc>
          <w:tcPr>
            <w:tcW w:w="4485" w:type="dxa"/>
            <w:gridSpan w:val="2"/>
            <w:shd w:val="clear" w:color="auto" w:fill="D9D9D9"/>
          </w:tcPr>
          <w:p w14:paraId="57E18A90" w14:textId="77777777" w:rsidR="003F7257" w:rsidRDefault="003F7257" w:rsidP="0039213C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2) Data de ingresso</w:t>
            </w:r>
          </w:p>
        </w:tc>
        <w:tc>
          <w:tcPr>
            <w:tcW w:w="4304" w:type="dxa"/>
            <w:gridSpan w:val="2"/>
            <w:shd w:val="clear" w:color="auto" w:fill="D9D9D9"/>
          </w:tcPr>
          <w:p w14:paraId="028D9B8B" w14:textId="77777777" w:rsidR="003F7257" w:rsidRDefault="003F7257" w:rsidP="0039213C">
            <w:pPr>
              <w:pStyle w:val="TableParagraph"/>
              <w:tabs>
                <w:tab w:val="left" w:pos="497"/>
              </w:tabs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z w:val="24"/>
              </w:rPr>
              <w:tab/>
              <w:t>Previsão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</w:p>
        </w:tc>
      </w:tr>
      <w:tr w:rsidR="003F7257" w14:paraId="4CF1C352" w14:textId="77777777" w:rsidTr="0039213C">
        <w:trPr>
          <w:trHeight w:val="294"/>
        </w:trPr>
        <w:tc>
          <w:tcPr>
            <w:tcW w:w="4485" w:type="dxa"/>
            <w:gridSpan w:val="2"/>
          </w:tcPr>
          <w:p w14:paraId="244F65E1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  <w:p w14:paraId="15043A30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4304" w:type="dxa"/>
            <w:gridSpan w:val="2"/>
          </w:tcPr>
          <w:p w14:paraId="5E3907EC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  <w:tr w:rsidR="003F7257" w14:paraId="15B9FC34" w14:textId="77777777" w:rsidTr="0039213C">
        <w:trPr>
          <w:trHeight w:val="292"/>
        </w:trPr>
        <w:tc>
          <w:tcPr>
            <w:tcW w:w="8789" w:type="dxa"/>
            <w:gridSpan w:val="4"/>
            <w:shd w:val="clear" w:color="auto" w:fill="D9D9D9"/>
          </w:tcPr>
          <w:p w14:paraId="71DF11C7" w14:textId="77777777" w:rsidR="003F7257" w:rsidRDefault="003F7257" w:rsidP="0039213C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4) Título do projeto</w:t>
            </w:r>
          </w:p>
        </w:tc>
      </w:tr>
      <w:tr w:rsidR="003F7257" w14:paraId="2A014A5A" w14:textId="77777777" w:rsidTr="0039213C">
        <w:trPr>
          <w:trHeight w:val="292"/>
        </w:trPr>
        <w:tc>
          <w:tcPr>
            <w:tcW w:w="8789" w:type="dxa"/>
            <w:gridSpan w:val="4"/>
          </w:tcPr>
          <w:p w14:paraId="1B0D0294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  <w:p w14:paraId="5D289745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  <w:p w14:paraId="7940120C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</w:tr>
      <w:tr w:rsidR="003F7257" w14:paraId="7C6467C1" w14:textId="77777777" w:rsidTr="0039213C">
        <w:trPr>
          <w:trHeight w:val="292"/>
        </w:trPr>
        <w:tc>
          <w:tcPr>
            <w:tcW w:w="8789" w:type="dxa"/>
            <w:gridSpan w:val="4"/>
            <w:shd w:val="clear" w:color="auto" w:fill="D9D9D9"/>
          </w:tcPr>
          <w:p w14:paraId="0E8E1911" w14:textId="77777777" w:rsidR="003F7257" w:rsidRDefault="003F7257" w:rsidP="0039213C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5) Área de concentração e Linha de Pesquisa</w:t>
            </w:r>
          </w:p>
        </w:tc>
      </w:tr>
      <w:tr w:rsidR="003F7257" w14:paraId="08F11E71" w14:textId="77777777" w:rsidTr="0039213C">
        <w:trPr>
          <w:trHeight w:val="292"/>
        </w:trPr>
        <w:tc>
          <w:tcPr>
            <w:tcW w:w="4485" w:type="dxa"/>
            <w:gridSpan w:val="2"/>
          </w:tcPr>
          <w:p w14:paraId="32ED5B5D" w14:textId="77777777" w:rsidR="003F7257" w:rsidRDefault="003F7257" w:rsidP="0039213C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Fármaco-medicamentos</w:t>
            </w:r>
          </w:p>
        </w:tc>
        <w:tc>
          <w:tcPr>
            <w:tcW w:w="4304" w:type="dxa"/>
            <w:gridSpan w:val="2"/>
          </w:tcPr>
          <w:p w14:paraId="56D6C930" w14:textId="77777777" w:rsidR="003F7257" w:rsidRDefault="003F7257" w:rsidP="0039213C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Análises Clínicas</w:t>
            </w:r>
          </w:p>
        </w:tc>
      </w:tr>
      <w:tr w:rsidR="003F7257" w14:paraId="66CF16B2" w14:textId="77777777" w:rsidTr="0039213C">
        <w:trPr>
          <w:trHeight w:val="1612"/>
        </w:trPr>
        <w:tc>
          <w:tcPr>
            <w:tcW w:w="4485" w:type="dxa"/>
            <w:gridSpan w:val="2"/>
          </w:tcPr>
          <w:p w14:paraId="25298D06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t>Desenvolvimento de formas farmacêuticas</w:t>
            </w:r>
          </w:p>
          <w:p w14:paraId="4613ECF5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t>Garantia da qualidade de insumos, produtos e serviços farmacêuticos.</w:t>
            </w:r>
          </w:p>
          <w:p w14:paraId="05763B50" w14:textId="77777777" w:rsidR="003F7257" w:rsidRDefault="003F7257" w:rsidP="0039213C">
            <w:pPr>
              <w:pStyle w:val="TableParagraph"/>
              <w:spacing w:line="270" w:lineRule="atLeast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t>Investigação de produtos naturais com potencial atividade biológica.</w:t>
            </w:r>
          </w:p>
        </w:tc>
        <w:tc>
          <w:tcPr>
            <w:tcW w:w="4304" w:type="dxa"/>
            <w:gridSpan w:val="2"/>
          </w:tcPr>
          <w:p w14:paraId="23CE2A68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t>Desenvolvimento de estratégias de diagnóstico e monitoramento fisiopatológico e terapêutico.</w:t>
            </w:r>
          </w:p>
          <w:p w14:paraId="373D900E" w14:textId="77777777" w:rsidR="003F7257" w:rsidRDefault="003F7257" w:rsidP="0039213C">
            <w:pPr>
              <w:pStyle w:val="TableParagraph"/>
              <w:spacing w:line="267" w:lineRule="exact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t>Mecanismos moleculares e celulares</w:t>
            </w:r>
          </w:p>
          <w:p w14:paraId="4FCC2C5F" w14:textId="77777777" w:rsidR="003F7257" w:rsidRDefault="003F7257" w:rsidP="0039213C">
            <w:pPr>
              <w:pStyle w:val="TableParagraph"/>
              <w:spacing w:line="270" w:lineRule="atLeast"/>
              <w:ind w:left="0"/>
              <w:jc w:val="both"/>
            </w:pPr>
            <w:r>
              <w:t>envolvidos em processos Fisiopatológicos.</w:t>
            </w:r>
          </w:p>
        </w:tc>
      </w:tr>
      <w:tr w:rsidR="003F7257" w14:paraId="48754B93" w14:textId="77777777" w:rsidTr="0039213C">
        <w:trPr>
          <w:trHeight w:val="291"/>
        </w:trPr>
        <w:tc>
          <w:tcPr>
            <w:tcW w:w="3590" w:type="dxa"/>
            <w:shd w:val="clear" w:color="auto" w:fill="D9D9D9"/>
          </w:tcPr>
          <w:p w14:paraId="31A690DE" w14:textId="77777777" w:rsidR="003F7257" w:rsidRDefault="003F7257" w:rsidP="0039213C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6) Financiamento:</w:t>
            </w:r>
          </w:p>
        </w:tc>
        <w:tc>
          <w:tcPr>
            <w:tcW w:w="2220" w:type="dxa"/>
            <w:gridSpan w:val="2"/>
            <w:shd w:val="clear" w:color="auto" w:fill="D9D9D9"/>
          </w:tcPr>
          <w:p w14:paraId="5E106532" w14:textId="77777777" w:rsidR="003F7257" w:rsidRDefault="003F7257" w:rsidP="0039213C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Fonte:</w:t>
            </w:r>
          </w:p>
        </w:tc>
        <w:tc>
          <w:tcPr>
            <w:tcW w:w="2979" w:type="dxa"/>
            <w:shd w:val="clear" w:color="auto" w:fill="D9D9D9"/>
          </w:tcPr>
          <w:p w14:paraId="3607131F" w14:textId="77777777" w:rsidR="003F7257" w:rsidRDefault="003F7257" w:rsidP="0039213C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Vigência:</w:t>
            </w:r>
          </w:p>
        </w:tc>
      </w:tr>
      <w:tr w:rsidR="003F7257" w14:paraId="0B4A0E33" w14:textId="77777777" w:rsidTr="0039213C">
        <w:trPr>
          <w:trHeight w:val="292"/>
        </w:trPr>
        <w:tc>
          <w:tcPr>
            <w:tcW w:w="3590" w:type="dxa"/>
          </w:tcPr>
          <w:p w14:paraId="56E132E6" w14:textId="77777777" w:rsidR="003F7257" w:rsidRDefault="003F7257" w:rsidP="0039213C">
            <w:pPr>
              <w:pStyle w:val="TableParagraph"/>
              <w:tabs>
                <w:tab w:val="left" w:pos="1296"/>
                <w:tab w:val="left" w:pos="1857"/>
                <w:tab w:val="left" w:pos="2624"/>
              </w:tabs>
              <w:spacing w:line="272" w:lineRule="exact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sim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 ]</w:t>
            </w:r>
            <w:r>
              <w:rPr>
                <w:sz w:val="24"/>
              </w:rPr>
              <w:tab/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</w:t>
            </w:r>
          </w:p>
          <w:p w14:paraId="186A7BFF" w14:textId="77777777" w:rsidR="003F7257" w:rsidRDefault="003F7257" w:rsidP="0039213C">
            <w:pPr>
              <w:pStyle w:val="TableParagraph"/>
              <w:tabs>
                <w:tab w:val="left" w:pos="1296"/>
                <w:tab w:val="left" w:pos="1857"/>
                <w:tab w:val="left" w:pos="2624"/>
              </w:tabs>
              <w:spacing w:line="272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2220" w:type="dxa"/>
            <w:gridSpan w:val="2"/>
          </w:tcPr>
          <w:p w14:paraId="4823A254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A174F4D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</w:tr>
      <w:tr w:rsidR="003F7257" w14:paraId="029A2659" w14:textId="77777777" w:rsidTr="0039213C">
        <w:trPr>
          <w:trHeight w:val="525"/>
        </w:trPr>
        <w:tc>
          <w:tcPr>
            <w:tcW w:w="8789" w:type="dxa"/>
            <w:gridSpan w:val="4"/>
            <w:shd w:val="clear" w:color="auto" w:fill="D9D9D9"/>
          </w:tcPr>
          <w:p w14:paraId="330F6A1C" w14:textId="77777777" w:rsidR="003F7257" w:rsidRDefault="003F7257" w:rsidP="0039213C">
            <w:pPr>
              <w:pStyle w:val="TableParagraph"/>
              <w:spacing w:line="291" w:lineRule="exact"/>
              <w:ind w:left="0"/>
              <w:jc w:val="both"/>
              <w:rPr>
                <w:b/>
              </w:rPr>
            </w:pPr>
            <w:r>
              <w:rPr>
                <w:rFonts w:ascii="Arial" w:hAnsi="Arial"/>
                <w:b/>
              </w:rPr>
              <w:t xml:space="preserve">7) </w:t>
            </w:r>
            <w:r>
              <w:rPr>
                <w:b/>
                <w:sz w:val="24"/>
              </w:rPr>
              <w:t xml:space="preserve">Submissão ao Comitê de Ética da UFSC </w:t>
            </w:r>
            <w:r>
              <w:rPr>
                <w:b/>
              </w:rPr>
              <w:t>(e/ou outro, neste caso especificar)</w:t>
            </w:r>
          </w:p>
          <w:p w14:paraId="716674C2" w14:textId="77777777" w:rsidR="003F7257" w:rsidRDefault="003F7257" w:rsidP="0039213C">
            <w:pPr>
              <w:pStyle w:val="TableParagraph"/>
              <w:spacing w:line="213" w:lineRule="exact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Anexar cópia do parecer ou, provisoriamente, do protocolo de encaminhamento</w:t>
            </w:r>
          </w:p>
        </w:tc>
      </w:tr>
      <w:tr w:rsidR="003F7257" w14:paraId="2AC536AF" w14:textId="77777777" w:rsidTr="0039213C">
        <w:trPr>
          <w:trHeight w:val="1317"/>
        </w:trPr>
        <w:tc>
          <w:tcPr>
            <w:tcW w:w="8789" w:type="dxa"/>
            <w:gridSpan w:val="4"/>
          </w:tcPr>
          <w:p w14:paraId="6EBDDF26" w14:textId="77777777" w:rsidR="003F7257" w:rsidRPr="00426F41" w:rsidRDefault="003F7257" w:rsidP="0039213C">
            <w:pPr>
              <w:pStyle w:val="TableParagraph"/>
              <w:tabs>
                <w:tab w:val="left" w:pos="903"/>
              </w:tabs>
              <w:spacing w:line="360" w:lineRule="auto"/>
              <w:ind w:left="0"/>
              <w:jc w:val="both"/>
            </w:pPr>
            <w:r>
              <w:rPr>
                <w:sz w:val="24"/>
              </w:rPr>
              <w:t xml:space="preserve">[   ] </w:t>
            </w:r>
            <w:r w:rsidRPr="00426F41">
              <w:t>Comitê de Ética em Pesquisa com Seres</w:t>
            </w:r>
            <w:r w:rsidRPr="00426F41">
              <w:rPr>
                <w:spacing w:val="-20"/>
              </w:rPr>
              <w:t xml:space="preserve"> </w:t>
            </w:r>
            <w:r w:rsidRPr="00426F41">
              <w:t>Humanos</w:t>
            </w:r>
          </w:p>
          <w:p w14:paraId="0526A534" w14:textId="77777777" w:rsidR="003F7257" w:rsidRPr="00426F41" w:rsidRDefault="003F7257" w:rsidP="0039213C">
            <w:pPr>
              <w:pStyle w:val="TableParagraph"/>
              <w:tabs>
                <w:tab w:val="left" w:pos="903"/>
              </w:tabs>
              <w:spacing w:line="360" w:lineRule="auto"/>
              <w:ind w:left="0"/>
              <w:jc w:val="both"/>
            </w:pPr>
            <w:r w:rsidRPr="00426F41">
              <w:t>[   ] Comitê de Ética em Pesquisa com</w:t>
            </w:r>
            <w:r w:rsidRPr="00426F41">
              <w:rPr>
                <w:spacing w:val="-9"/>
              </w:rPr>
              <w:t xml:space="preserve"> </w:t>
            </w:r>
            <w:r w:rsidRPr="00426F41">
              <w:t>Animais</w:t>
            </w:r>
          </w:p>
          <w:p w14:paraId="369C71C4" w14:textId="77777777" w:rsidR="003F7257" w:rsidRDefault="003F7257" w:rsidP="0039213C">
            <w:pPr>
              <w:pStyle w:val="TableParagraph"/>
              <w:tabs>
                <w:tab w:val="left" w:pos="903"/>
              </w:tabs>
              <w:spacing w:line="292" w:lineRule="exact"/>
              <w:ind w:left="0"/>
              <w:jc w:val="both"/>
              <w:rPr>
                <w:sz w:val="24"/>
              </w:rPr>
            </w:pPr>
            <w:proofErr w:type="gramStart"/>
            <w:r w:rsidRPr="00426F41">
              <w:t xml:space="preserve">[   </w:t>
            </w:r>
            <w:proofErr w:type="gramEnd"/>
            <w:r w:rsidRPr="00426F41">
              <w:t>] Não se</w:t>
            </w:r>
            <w:r w:rsidRPr="00426F41">
              <w:rPr>
                <w:spacing w:val="-3"/>
              </w:rPr>
              <w:t xml:space="preserve"> </w:t>
            </w:r>
            <w:r w:rsidRPr="00426F41">
              <w:t>aplica</w:t>
            </w:r>
          </w:p>
        </w:tc>
      </w:tr>
      <w:tr w:rsidR="003F7257" w14:paraId="65B4F83F" w14:textId="77777777" w:rsidTr="0039213C">
        <w:trPr>
          <w:trHeight w:val="473"/>
        </w:trPr>
        <w:tc>
          <w:tcPr>
            <w:tcW w:w="8789" w:type="dxa"/>
            <w:gridSpan w:val="4"/>
            <w:shd w:val="clear" w:color="auto" w:fill="auto"/>
          </w:tcPr>
          <w:p w14:paraId="6ACFA02D" w14:textId="77777777" w:rsidR="003F7257" w:rsidRDefault="003F7257" w:rsidP="0039213C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  <w:p w14:paraId="3A40DEED" w14:textId="77777777" w:rsidR="003F7257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  <w:tr w:rsidR="003F7257" w14:paraId="69AED812" w14:textId="77777777" w:rsidTr="002F0698">
        <w:trPr>
          <w:trHeight w:val="473"/>
        </w:trPr>
        <w:tc>
          <w:tcPr>
            <w:tcW w:w="4485" w:type="dxa"/>
            <w:gridSpan w:val="2"/>
            <w:tcBorders>
              <w:right w:val="nil"/>
            </w:tcBorders>
            <w:shd w:val="clear" w:color="auto" w:fill="auto"/>
          </w:tcPr>
          <w:p w14:paraId="6AA47408" w14:textId="77777777" w:rsidR="003F7257" w:rsidRDefault="003F7257" w:rsidP="0039213C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Assinatura Candidato:</w:t>
            </w:r>
          </w:p>
          <w:p w14:paraId="42044D5E" w14:textId="77777777" w:rsidR="003F7257" w:rsidRDefault="003F7257" w:rsidP="0039213C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304" w:type="dxa"/>
            <w:gridSpan w:val="2"/>
            <w:tcBorders>
              <w:left w:val="nil"/>
            </w:tcBorders>
            <w:shd w:val="clear" w:color="auto" w:fill="auto"/>
          </w:tcPr>
          <w:p w14:paraId="3A18EFA8" w14:textId="15363E5F" w:rsidR="003F7257" w:rsidRPr="00426F41" w:rsidRDefault="003F7257" w:rsidP="0039213C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3A414C9" w14:textId="77777777" w:rsidR="003F7257" w:rsidRDefault="003F7257" w:rsidP="003F7257">
      <w:pPr>
        <w:jc w:val="both"/>
        <w:rPr>
          <w:rFonts w:ascii="Times New Roman"/>
        </w:rPr>
        <w:sectPr w:rsidR="003F7257">
          <w:type w:val="continuous"/>
          <w:pgSz w:w="11910" w:h="16840"/>
          <w:pgMar w:top="1360" w:right="1500" w:bottom="280" w:left="1580" w:header="720" w:footer="720" w:gutter="0"/>
          <w:cols w:space="720"/>
        </w:sectPr>
      </w:pPr>
    </w:p>
    <w:p w14:paraId="1FB30056" w14:textId="548495E1" w:rsidR="002F0698" w:rsidRDefault="002F0698" w:rsidP="002F0698">
      <w:pPr>
        <w:tabs>
          <w:tab w:val="left" w:pos="4920"/>
        </w:tabs>
      </w:pPr>
      <w:bookmarkStart w:id="0" w:name="_GoBack"/>
      <w:bookmarkEnd w:id="0"/>
    </w:p>
    <w:sectPr w:rsidR="002F0698" w:rsidSect="001B189B">
      <w:pgSz w:w="11910" w:h="16840"/>
      <w:pgMar w:top="1580" w:right="15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DF88" w14:textId="77777777" w:rsidR="00D34574" w:rsidRDefault="00D34574" w:rsidP="001B189B">
      <w:r>
        <w:separator/>
      </w:r>
    </w:p>
  </w:endnote>
  <w:endnote w:type="continuationSeparator" w:id="0">
    <w:p w14:paraId="48CC1441" w14:textId="77777777" w:rsidR="00D34574" w:rsidRDefault="00D34574" w:rsidP="001B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5341F" w14:textId="77777777" w:rsidR="00D34574" w:rsidRDefault="00D34574" w:rsidP="001B189B">
      <w:r>
        <w:separator/>
      </w:r>
    </w:p>
  </w:footnote>
  <w:footnote w:type="continuationSeparator" w:id="0">
    <w:p w14:paraId="7C6C6892" w14:textId="77777777" w:rsidR="00D34574" w:rsidRDefault="00D34574" w:rsidP="001B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A9618"/>
    <w:multiLevelType w:val="hybridMultilevel"/>
    <w:tmpl w:val="50D21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33B4BA"/>
    <w:multiLevelType w:val="hybridMultilevel"/>
    <w:tmpl w:val="991BA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990E40"/>
    <w:multiLevelType w:val="hybridMultilevel"/>
    <w:tmpl w:val="1F6EFF84"/>
    <w:lvl w:ilvl="0" w:tplc="D4A2E906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8" w:hanging="360"/>
      </w:pPr>
    </w:lvl>
    <w:lvl w:ilvl="2" w:tplc="0416001B" w:tentative="1">
      <w:start w:val="1"/>
      <w:numFmt w:val="lowerRoman"/>
      <w:lvlText w:val="%3."/>
      <w:lvlJc w:val="right"/>
      <w:pPr>
        <w:ind w:left="2488" w:hanging="180"/>
      </w:pPr>
    </w:lvl>
    <w:lvl w:ilvl="3" w:tplc="0416000F" w:tentative="1">
      <w:start w:val="1"/>
      <w:numFmt w:val="decimal"/>
      <w:lvlText w:val="%4."/>
      <w:lvlJc w:val="left"/>
      <w:pPr>
        <w:ind w:left="3208" w:hanging="360"/>
      </w:pPr>
    </w:lvl>
    <w:lvl w:ilvl="4" w:tplc="04160019" w:tentative="1">
      <w:start w:val="1"/>
      <w:numFmt w:val="lowerLetter"/>
      <w:lvlText w:val="%5."/>
      <w:lvlJc w:val="left"/>
      <w:pPr>
        <w:ind w:left="3928" w:hanging="360"/>
      </w:pPr>
    </w:lvl>
    <w:lvl w:ilvl="5" w:tplc="0416001B" w:tentative="1">
      <w:start w:val="1"/>
      <w:numFmt w:val="lowerRoman"/>
      <w:lvlText w:val="%6."/>
      <w:lvlJc w:val="right"/>
      <w:pPr>
        <w:ind w:left="4648" w:hanging="180"/>
      </w:pPr>
    </w:lvl>
    <w:lvl w:ilvl="6" w:tplc="0416000F" w:tentative="1">
      <w:start w:val="1"/>
      <w:numFmt w:val="decimal"/>
      <w:lvlText w:val="%7."/>
      <w:lvlJc w:val="left"/>
      <w:pPr>
        <w:ind w:left="5368" w:hanging="360"/>
      </w:pPr>
    </w:lvl>
    <w:lvl w:ilvl="7" w:tplc="04160019" w:tentative="1">
      <w:start w:val="1"/>
      <w:numFmt w:val="lowerLetter"/>
      <w:lvlText w:val="%8."/>
      <w:lvlJc w:val="left"/>
      <w:pPr>
        <w:ind w:left="6088" w:hanging="360"/>
      </w:pPr>
    </w:lvl>
    <w:lvl w:ilvl="8" w:tplc="0416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">
    <w:nsid w:val="0BB1244A"/>
    <w:multiLevelType w:val="hybridMultilevel"/>
    <w:tmpl w:val="ABE8509A"/>
    <w:lvl w:ilvl="0" w:tplc="852ED566">
      <w:start w:val="1"/>
      <w:numFmt w:val="decimal"/>
      <w:lvlText w:val="%1."/>
      <w:lvlJc w:val="left"/>
      <w:pPr>
        <w:ind w:left="122" w:hanging="226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4D05D4C">
      <w:start w:val="1"/>
      <w:numFmt w:val="lowerLetter"/>
      <w:lvlText w:val="%2)"/>
      <w:lvlJc w:val="left"/>
      <w:pPr>
        <w:ind w:left="688" w:hanging="365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2" w:tplc="E71CC89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9A844340">
      <w:numFmt w:val="bullet"/>
      <w:lvlText w:val="•"/>
      <w:lvlJc w:val="left"/>
      <w:pPr>
        <w:ind w:left="1200" w:hanging="360"/>
      </w:pPr>
      <w:rPr>
        <w:rFonts w:hint="default"/>
        <w:lang w:val="pt-BR" w:eastAsia="pt-BR" w:bidi="pt-BR"/>
      </w:rPr>
    </w:lvl>
    <w:lvl w:ilvl="4" w:tplc="612C4446">
      <w:numFmt w:val="bullet"/>
      <w:lvlText w:val="•"/>
      <w:lvlJc w:val="left"/>
      <w:pPr>
        <w:ind w:left="2289" w:hanging="360"/>
      </w:pPr>
      <w:rPr>
        <w:rFonts w:hint="default"/>
        <w:lang w:val="pt-BR" w:eastAsia="pt-BR" w:bidi="pt-BR"/>
      </w:rPr>
    </w:lvl>
    <w:lvl w:ilvl="5" w:tplc="C3CC1BFE">
      <w:numFmt w:val="bullet"/>
      <w:lvlText w:val="•"/>
      <w:lvlJc w:val="left"/>
      <w:pPr>
        <w:ind w:left="3378" w:hanging="360"/>
      </w:pPr>
      <w:rPr>
        <w:rFonts w:hint="default"/>
        <w:lang w:val="pt-BR" w:eastAsia="pt-BR" w:bidi="pt-BR"/>
      </w:rPr>
    </w:lvl>
    <w:lvl w:ilvl="6" w:tplc="2C7AAA0E">
      <w:numFmt w:val="bullet"/>
      <w:lvlText w:val="•"/>
      <w:lvlJc w:val="left"/>
      <w:pPr>
        <w:ind w:left="4468" w:hanging="360"/>
      </w:pPr>
      <w:rPr>
        <w:rFonts w:hint="default"/>
        <w:lang w:val="pt-BR" w:eastAsia="pt-BR" w:bidi="pt-BR"/>
      </w:rPr>
    </w:lvl>
    <w:lvl w:ilvl="7" w:tplc="5FACE586">
      <w:numFmt w:val="bullet"/>
      <w:lvlText w:val="•"/>
      <w:lvlJc w:val="left"/>
      <w:pPr>
        <w:ind w:left="5557" w:hanging="360"/>
      </w:pPr>
      <w:rPr>
        <w:rFonts w:hint="default"/>
        <w:lang w:val="pt-BR" w:eastAsia="pt-BR" w:bidi="pt-BR"/>
      </w:rPr>
    </w:lvl>
    <w:lvl w:ilvl="8" w:tplc="C640F6DA">
      <w:numFmt w:val="bullet"/>
      <w:lvlText w:val="•"/>
      <w:lvlJc w:val="left"/>
      <w:pPr>
        <w:ind w:left="6647" w:hanging="360"/>
      </w:pPr>
      <w:rPr>
        <w:rFonts w:hint="default"/>
        <w:lang w:val="pt-BR" w:eastAsia="pt-BR" w:bidi="pt-BR"/>
      </w:rPr>
    </w:lvl>
  </w:abstractNum>
  <w:abstractNum w:abstractNumId="4">
    <w:nsid w:val="203F4F56"/>
    <w:multiLevelType w:val="hybridMultilevel"/>
    <w:tmpl w:val="7ADCEAB8"/>
    <w:lvl w:ilvl="0" w:tplc="CD4A2F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1CA"/>
    <w:multiLevelType w:val="hybridMultilevel"/>
    <w:tmpl w:val="6BC6F190"/>
    <w:lvl w:ilvl="0" w:tplc="0416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6">
    <w:nsid w:val="2BA055B7"/>
    <w:multiLevelType w:val="hybridMultilevel"/>
    <w:tmpl w:val="3594F95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11DA"/>
    <w:multiLevelType w:val="hybridMultilevel"/>
    <w:tmpl w:val="1D98AE68"/>
    <w:lvl w:ilvl="0" w:tplc="34D05D4C">
      <w:start w:val="1"/>
      <w:numFmt w:val="lowerLetter"/>
      <w:lvlText w:val="%1)"/>
      <w:lvlJc w:val="left"/>
      <w:pPr>
        <w:ind w:left="976" w:hanging="360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3D1C1DE1"/>
    <w:multiLevelType w:val="multilevel"/>
    <w:tmpl w:val="D7E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19D3B"/>
    <w:multiLevelType w:val="hybridMultilevel"/>
    <w:tmpl w:val="E3D754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206AD5"/>
    <w:multiLevelType w:val="multilevel"/>
    <w:tmpl w:val="9A10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86D64"/>
    <w:multiLevelType w:val="multilevel"/>
    <w:tmpl w:val="DEDEA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1800"/>
      </w:pPr>
      <w:rPr>
        <w:rFonts w:hint="default"/>
      </w:rPr>
    </w:lvl>
  </w:abstractNum>
  <w:abstractNum w:abstractNumId="12">
    <w:nsid w:val="4AFE450E"/>
    <w:multiLevelType w:val="multilevel"/>
    <w:tmpl w:val="D56AEE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656A89"/>
    <w:multiLevelType w:val="multilevel"/>
    <w:tmpl w:val="D42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4A872"/>
    <w:multiLevelType w:val="hybridMultilevel"/>
    <w:tmpl w:val="61BE45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B05A57"/>
    <w:multiLevelType w:val="hybridMultilevel"/>
    <w:tmpl w:val="0CC2D6A2"/>
    <w:lvl w:ilvl="0" w:tplc="7E3C2B8E">
      <w:start w:val="1"/>
      <w:numFmt w:val="low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5DDEA15E">
      <w:numFmt w:val="bullet"/>
      <w:lvlText w:val="•"/>
      <w:lvlJc w:val="left"/>
      <w:pPr>
        <w:ind w:left="1638" w:hanging="360"/>
      </w:pPr>
      <w:rPr>
        <w:rFonts w:hint="default"/>
        <w:lang w:val="pt-BR" w:eastAsia="pt-BR" w:bidi="pt-BR"/>
      </w:rPr>
    </w:lvl>
    <w:lvl w:ilvl="2" w:tplc="FB569F5A">
      <w:numFmt w:val="bullet"/>
      <w:lvlText w:val="•"/>
      <w:lvlJc w:val="left"/>
      <w:pPr>
        <w:ind w:left="2437" w:hanging="360"/>
      </w:pPr>
      <w:rPr>
        <w:rFonts w:hint="default"/>
        <w:lang w:val="pt-BR" w:eastAsia="pt-BR" w:bidi="pt-BR"/>
      </w:rPr>
    </w:lvl>
    <w:lvl w:ilvl="3" w:tplc="CFE63AE6">
      <w:numFmt w:val="bullet"/>
      <w:lvlText w:val="•"/>
      <w:lvlJc w:val="left"/>
      <w:pPr>
        <w:ind w:left="3235" w:hanging="360"/>
      </w:pPr>
      <w:rPr>
        <w:rFonts w:hint="default"/>
        <w:lang w:val="pt-BR" w:eastAsia="pt-BR" w:bidi="pt-BR"/>
      </w:rPr>
    </w:lvl>
    <w:lvl w:ilvl="4" w:tplc="1A162C3A">
      <w:numFmt w:val="bullet"/>
      <w:lvlText w:val="•"/>
      <w:lvlJc w:val="left"/>
      <w:pPr>
        <w:ind w:left="4034" w:hanging="360"/>
      </w:pPr>
      <w:rPr>
        <w:rFonts w:hint="default"/>
        <w:lang w:val="pt-BR" w:eastAsia="pt-BR" w:bidi="pt-BR"/>
      </w:rPr>
    </w:lvl>
    <w:lvl w:ilvl="5" w:tplc="F2D6C076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E11A65CA">
      <w:numFmt w:val="bullet"/>
      <w:lvlText w:val="•"/>
      <w:lvlJc w:val="left"/>
      <w:pPr>
        <w:ind w:left="5631" w:hanging="360"/>
      </w:pPr>
      <w:rPr>
        <w:rFonts w:hint="default"/>
        <w:lang w:val="pt-BR" w:eastAsia="pt-BR" w:bidi="pt-BR"/>
      </w:rPr>
    </w:lvl>
    <w:lvl w:ilvl="7" w:tplc="75548D52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8" w:tplc="0590D4BC">
      <w:numFmt w:val="bullet"/>
      <w:lvlText w:val="•"/>
      <w:lvlJc w:val="left"/>
      <w:pPr>
        <w:ind w:left="7229" w:hanging="360"/>
      </w:pPr>
      <w:rPr>
        <w:rFonts w:hint="default"/>
        <w:lang w:val="pt-BR" w:eastAsia="pt-BR" w:bidi="pt-BR"/>
      </w:rPr>
    </w:lvl>
  </w:abstractNum>
  <w:abstractNum w:abstractNumId="16">
    <w:nsid w:val="5F83740E"/>
    <w:multiLevelType w:val="hybridMultilevel"/>
    <w:tmpl w:val="C3CE2964"/>
    <w:lvl w:ilvl="0" w:tplc="6994C8F8">
      <w:start w:val="1"/>
      <w:numFmt w:val="decimal"/>
      <w:lvlText w:val="%1)"/>
      <w:lvlJc w:val="left"/>
      <w:pPr>
        <w:ind w:left="918" w:hanging="231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639003A6">
      <w:numFmt w:val="bullet"/>
      <w:lvlText w:val="•"/>
      <w:lvlJc w:val="left"/>
      <w:pPr>
        <w:ind w:left="1710" w:hanging="231"/>
      </w:pPr>
      <w:rPr>
        <w:rFonts w:hint="default"/>
        <w:lang w:val="pt-BR" w:eastAsia="pt-BR" w:bidi="pt-BR"/>
      </w:rPr>
    </w:lvl>
    <w:lvl w:ilvl="2" w:tplc="2FC2876E">
      <w:numFmt w:val="bullet"/>
      <w:lvlText w:val="•"/>
      <w:lvlJc w:val="left"/>
      <w:pPr>
        <w:ind w:left="2501" w:hanging="231"/>
      </w:pPr>
      <w:rPr>
        <w:rFonts w:hint="default"/>
        <w:lang w:val="pt-BR" w:eastAsia="pt-BR" w:bidi="pt-BR"/>
      </w:rPr>
    </w:lvl>
    <w:lvl w:ilvl="3" w:tplc="F4D060B6">
      <w:numFmt w:val="bullet"/>
      <w:lvlText w:val="•"/>
      <w:lvlJc w:val="left"/>
      <w:pPr>
        <w:ind w:left="3291" w:hanging="231"/>
      </w:pPr>
      <w:rPr>
        <w:rFonts w:hint="default"/>
        <w:lang w:val="pt-BR" w:eastAsia="pt-BR" w:bidi="pt-BR"/>
      </w:rPr>
    </w:lvl>
    <w:lvl w:ilvl="4" w:tplc="9E5A659C">
      <w:numFmt w:val="bullet"/>
      <w:lvlText w:val="•"/>
      <w:lvlJc w:val="left"/>
      <w:pPr>
        <w:ind w:left="4082" w:hanging="231"/>
      </w:pPr>
      <w:rPr>
        <w:rFonts w:hint="default"/>
        <w:lang w:val="pt-BR" w:eastAsia="pt-BR" w:bidi="pt-BR"/>
      </w:rPr>
    </w:lvl>
    <w:lvl w:ilvl="5" w:tplc="87CAEB1C">
      <w:numFmt w:val="bullet"/>
      <w:lvlText w:val="•"/>
      <w:lvlJc w:val="left"/>
      <w:pPr>
        <w:ind w:left="4873" w:hanging="231"/>
      </w:pPr>
      <w:rPr>
        <w:rFonts w:hint="default"/>
        <w:lang w:val="pt-BR" w:eastAsia="pt-BR" w:bidi="pt-BR"/>
      </w:rPr>
    </w:lvl>
    <w:lvl w:ilvl="6" w:tplc="50DEB6B2">
      <w:numFmt w:val="bullet"/>
      <w:lvlText w:val="•"/>
      <w:lvlJc w:val="left"/>
      <w:pPr>
        <w:ind w:left="5663" w:hanging="231"/>
      </w:pPr>
      <w:rPr>
        <w:rFonts w:hint="default"/>
        <w:lang w:val="pt-BR" w:eastAsia="pt-BR" w:bidi="pt-BR"/>
      </w:rPr>
    </w:lvl>
    <w:lvl w:ilvl="7" w:tplc="6BC85914">
      <w:numFmt w:val="bullet"/>
      <w:lvlText w:val="•"/>
      <w:lvlJc w:val="left"/>
      <w:pPr>
        <w:ind w:left="6454" w:hanging="231"/>
      </w:pPr>
      <w:rPr>
        <w:rFonts w:hint="default"/>
        <w:lang w:val="pt-BR" w:eastAsia="pt-BR" w:bidi="pt-BR"/>
      </w:rPr>
    </w:lvl>
    <w:lvl w:ilvl="8" w:tplc="A5F4FE6C">
      <w:numFmt w:val="bullet"/>
      <w:lvlText w:val="•"/>
      <w:lvlJc w:val="left"/>
      <w:pPr>
        <w:ind w:left="7245" w:hanging="231"/>
      </w:pPr>
      <w:rPr>
        <w:rFonts w:hint="default"/>
        <w:lang w:val="pt-BR" w:eastAsia="pt-BR" w:bidi="pt-BR"/>
      </w:rPr>
    </w:lvl>
  </w:abstractNum>
  <w:abstractNum w:abstractNumId="17">
    <w:nsid w:val="72B55E00"/>
    <w:multiLevelType w:val="hybridMultilevel"/>
    <w:tmpl w:val="333E210C"/>
    <w:lvl w:ilvl="0" w:tplc="B4F4AC7A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>
    <w:nsid w:val="775B2EBF"/>
    <w:multiLevelType w:val="multilevel"/>
    <w:tmpl w:val="244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55B1B"/>
    <w:multiLevelType w:val="multilevel"/>
    <w:tmpl w:val="14C4F594"/>
    <w:lvl w:ilvl="0">
      <w:start w:val="4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2"/>
    <w:rsid w:val="00015F06"/>
    <w:rsid w:val="00050FE8"/>
    <w:rsid w:val="0005512E"/>
    <w:rsid w:val="00081763"/>
    <w:rsid w:val="000E1FF2"/>
    <w:rsid w:val="001B189B"/>
    <w:rsid w:val="001E61F2"/>
    <w:rsid w:val="002536B5"/>
    <w:rsid w:val="00263DEC"/>
    <w:rsid w:val="002A01D5"/>
    <w:rsid w:val="002C0BA0"/>
    <w:rsid w:val="002F0698"/>
    <w:rsid w:val="002F4728"/>
    <w:rsid w:val="00310722"/>
    <w:rsid w:val="00321413"/>
    <w:rsid w:val="0033154F"/>
    <w:rsid w:val="003343B3"/>
    <w:rsid w:val="00353D7F"/>
    <w:rsid w:val="00356E3C"/>
    <w:rsid w:val="00360DA3"/>
    <w:rsid w:val="00373F8F"/>
    <w:rsid w:val="003B1200"/>
    <w:rsid w:val="003C6C51"/>
    <w:rsid w:val="003F7257"/>
    <w:rsid w:val="004062FD"/>
    <w:rsid w:val="004171BA"/>
    <w:rsid w:val="00426F41"/>
    <w:rsid w:val="00486CDF"/>
    <w:rsid w:val="004B5EB8"/>
    <w:rsid w:val="004B71C3"/>
    <w:rsid w:val="00501D0F"/>
    <w:rsid w:val="00513AFA"/>
    <w:rsid w:val="0054331D"/>
    <w:rsid w:val="00556D27"/>
    <w:rsid w:val="00563746"/>
    <w:rsid w:val="00582630"/>
    <w:rsid w:val="0058703F"/>
    <w:rsid w:val="005E40FC"/>
    <w:rsid w:val="005E6B33"/>
    <w:rsid w:val="005F5072"/>
    <w:rsid w:val="00666911"/>
    <w:rsid w:val="006936FC"/>
    <w:rsid w:val="006A568E"/>
    <w:rsid w:val="006C4CD5"/>
    <w:rsid w:val="006E150C"/>
    <w:rsid w:val="006F29FF"/>
    <w:rsid w:val="0072379D"/>
    <w:rsid w:val="0075006C"/>
    <w:rsid w:val="00784CF1"/>
    <w:rsid w:val="007B3D5A"/>
    <w:rsid w:val="007B424E"/>
    <w:rsid w:val="007D4986"/>
    <w:rsid w:val="007E52E2"/>
    <w:rsid w:val="00807096"/>
    <w:rsid w:val="00830354"/>
    <w:rsid w:val="00842EA2"/>
    <w:rsid w:val="00867172"/>
    <w:rsid w:val="00896C49"/>
    <w:rsid w:val="008A4118"/>
    <w:rsid w:val="008B1FC8"/>
    <w:rsid w:val="008D5260"/>
    <w:rsid w:val="008E0F3E"/>
    <w:rsid w:val="009454BD"/>
    <w:rsid w:val="00956C62"/>
    <w:rsid w:val="00966551"/>
    <w:rsid w:val="009954D4"/>
    <w:rsid w:val="009F353D"/>
    <w:rsid w:val="00A223A8"/>
    <w:rsid w:val="00A57013"/>
    <w:rsid w:val="00A65EC0"/>
    <w:rsid w:val="00A7088C"/>
    <w:rsid w:val="00A76313"/>
    <w:rsid w:val="00AC36EC"/>
    <w:rsid w:val="00AC605B"/>
    <w:rsid w:val="00B117C0"/>
    <w:rsid w:val="00B37ACD"/>
    <w:rsid w:val="00B5760C"/>
    <w:rsid w:val="00D34574"/>
    <w:rsid w:val="00D547AD"/>
    <w:rsid w:val="00D87217"/>
    <w:rsid w:val="00E350E6"/>
    <w:rsid w:val="00E62B87"/>
    <w:rsid w:val="00E70FAE"/>
    <w:rsid w:val="00E93F3D"/>
    <w:rsid w:val="00EA40FC"/>
    <w:rsid w:val="00ED4700"/>
    <w:rsid w:val="00F1100A"/>
    <w:rsid w:val="00F361FE"/>
    <w:rsid w:val="00FA0B54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1B1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89B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B1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89B"/>
    <w:rPr>
      <w:rFonts w:ascii="Calibri" w:eastAsia="Calibri" w:hAnsi="Calibri" w:cs="Calibri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1B1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89B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B1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89B"/>
    <w:rPr>
      <w:rFonts w:ascii="Calibri" w:eastAsia="Calibri" w:hAnsi="Calibri" w:cs="Calibr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8</cp:revision>
  <dcterms:created xsi:type="dcterms:W3CDTF">2022-06-21T12:47:00Z</dcterms:created>
  <dcterms:modified xsi:type="dcterms:W3CDTF">2022-06-24T16:06:00Z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